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86" w:rsidRPr="00975D0A" w:rsidRDefault="00F27404" w:rsidP="00975D0A">
      <w:pPr>
        <w:pStyle w:val="2"/>
        <w:spacing w:line="360" w:lineRule="auto"/>
        <w:ind w:firstLine="567"/>
        <w:jc w:val="right"/>
        <w:rPr>
          <w:rFonts w:ascii="Times New Roman" w:hAnsi="Times New Roman"/>
          <w:i w:val="0"/>
        </w:rPr>
      </w:pPr>
      <w:bookmarkStart w:id="0" w:name="_Toc261859458"/>
      <w:r w:rsidRPr="00E9147C">
        <w:rPr>
          <w:rFonts w:ascii="Times New Roman" w:hAnsi="Times New Roman"/>
          <w:i w:val="0"/>
        </w:rPr>
        <w:t xml:space="preserve">УДК 008: 316.7                                         </w:t>
      </w:r>
      <w:r w:rsidR="0070003A" w:rsidRPr="00E9147C">
        <w:rPr>
          <w:rFonts w:ascii="Times New Roman" w:hAnsi="Times New Roman"/>
          <w:i w:val="0"/>
        </w:rPr>
        <w:t xml:space="preserve">                            </w:t>
      </w:r>
      <w:r w:rsidRPr="00E9147C">
        <w:rPr>
          <w:rFonts w:ascii="Times New Roman" w:hAnsi="Times New Roman"/>
          <w:i w:val="0"/>
        </w:rPr>
        <w:t xml:space="preserve">        </w:t>
      </w:r>
      <w:r w:rsidR="00462386" w:rsidRPr="00975D0A">
        <w:rPr>
          <w:rFonts w:ascii="Times New Roman" w:hAnsi="Times New Roman"/>
          <w:i w:val="0"/>
        </w:rPr>
        <w:t>Иванова К.А.</w:t>
      </w:r>
    </w:p>
    <w:p w:rsidR="00462386" w:rsidRPr="00742E67" w:rsidRDefault="00A33B0B" w:rsidP="0070003A">
      <w:pPr>
        <w:pStyle w:val="2"/>
        <w:spacing w:line="360" w:lineRule="auto"/>
        <w:ind w:firstLine="567"/>
        <w:jc w:val="center"/>
        <w:rPr>
          <w:rFonts w:ascii="Times New Roman" w:hAnsi="Times New Roman"/>
          <w:i w:val="0"/>
          <w:caps/>
        </w:rPr>
      </w:pPr>
      <w:r w:rsidRPr="0070003A">
        <w:rPr>
          <w:rFonts w:ascii="Times New Roman" w:hAnsi="Times New Roman"/>
          <w:i w:val="0"/>
          <w:caps/>
        </w:rPr>
        <w:t>Эволюционистский подход</w:t>
      </w:r>
      <w:r w:rsidR="00462386" w:rsidRPr="0070003A">
        <w:rPr>
          <w:rFonts w:ascii="Times New Roman" w:hAnsi="Times New Roman"/>
          <w:i w:val="0"/>
          <w:caps/>
        </w:rPr>
        <w:t xml:space="preserve"> к проблеме культурных изменений</w:t>
      </w:r>
      <w:bookmarkEnd w:id="0"/>
    </w:p>
    <w:p w:rsidR="00FF103B" w:rsidRPr="00CF6D21" w:rsidRDefault="005D5687" w:rsidP="00FF103B">
      <w:pPr>
        <w:tabs>
          <w:tab w:val="left" w:pos="0"/>
          <w:tab w:val="left" w:pos="567"/>
        </w:tabs>
        <w:spacing w:after="0" w:line="360" w:lineRule="auto"/>
        <w:jc w:val="both"/>
        <w:rPr>
          <w:rFonts w:ascii="Times New Roman" w:eastAsia="Times New Roman" w:hAnsi="Times New Roman" w:cs="Times New Roman"/>
          <w:i/>
          <w:sz w:val="24"/>
          <w:szCs w:val="24"/>
        </w:rPr>
      </w:pPr>
      <w:r w:rsidRPr="00742E67">
        <w:rPr>
          <w:rFonts w:ascii="Times New Roman" w:eastAsia="Times New Roman" w:hAnsi="Times New Roman" w:cs="Times New Roman"/>
          <w:i/>
          <w:sz w:val="24"/>
          <w:szCs w:val="24"/>
        </w:rPr>
        <w:tab/>
      </w:r>
      <w:r w:rsidR="00FF103B" w:rsidRPr="00CF6D21">
        <w:rPr>
          <w:rFonts w:ascii="Times New Roman" w:eastAsia="Times New Roman" w:hAnsi="Times New Roman" w:cs="Times New Roman"/>
          <w:i/>
          <w:sz w:val="24"/>
          <w:szCs w:val="24"/>
        </w:rPr>
        <w:t xml:space="preserve">Робота присвячена розгляду змін в культурі через призму еволюціоністського </w:t>
      </w:r>
      <w:proofErr w:type="gramStart"/>
      <w:r w:rsidR="00FF103B" w:rsidRPr="00CF6D21">
        <w:rPr>
          <w:rFonts w:ascii="Times New Roman" w:eastAsia="Times New Roman" w:hAnsi="Times New Roman" w:cs="Times New Roman"/>
          <w:i/>
          <w:sz w:val="24"/>
          <w:szCs w:val="24"/>
        </w:rPr>
        <w:t>п</w:t>
      </w:r>
      <w:proofErr w:type="gramEnd"/>
      <w:r w:rsidR="00FF103B" w:rsidRPr="00CF6D21">
        <w:rPr>
          <w:rFonts w:ascii="Times New Roman" w:eastAsia="Times New Roman" w:hAnsi="Times New Roman" w:cs="Times New Roman"/>
          <w:i/>
          <w:sz w:val="24"/>
          <w:szCs w:val="24"/>
        </w:rPr>
        <w:t xml:space="preserve">ідходу. Природничонауковий характер досліджень у рамках класичного еволюціонізму сприяв універсалістським трактуванням розвитку людського суспільства і культури. Особливий акцент робиться на ідеях Г. Спенсера, </w:t>
      </w:r>
      <w:r w:rsidR="00FF103B">
        <w:rPr>
          <w:rFonts w:ascii="Times New Roman" w:eastAsia="Times New Roman" w:hAnsi="Times New Roman" w:cs="Times New Roman"/>
          <w:i/>
          <w:sz w:val="24"/>
          <w:szCs w:val="24"/>
          <w:lang w:val="uk-UA"/>
        </w:rPr>
        <w:t>Е</w:t>
      </w:r>
      <w:r w:rsidR="00FF103B" w:rsidRPr="00CF6D21">
        <w:rPr>
          <w:rFonts w:ascii="Times New Roman" w:eastAsia="Times New Roman" w:hAnsi="Times New Roman" w:cs="Times New Roman"/>
          <w:i/>
          <w:sz w:val="24"/>
          <w:szCs w:val="24"/>
        </w:rPr>
        <w:t>. Тайлора, Л. Моргана.</w:t>
      </w:r>
    </w:p>
    <w:p w:rsidR="00FF103B" w:rsidRDefault="00FF103B" w:rsidP="00FF103B">
      <w:pPr>
        <w:tabs>
          <w:tab w:val="left" w:pos="0"/>
          <w:tab w:val="left" w:pos="567"/>
        </w:tabs>
        <w:spacing w:after="0" w:line="360" w:lineRule="auto"/>
        <w:jc w:val="both"/>
        <w:rPr>
          <w:rFonts w:ascii="Times New Roman" w:eastAsia="Times New Roman" w:hAnsi="Times New Roman" w:cs="Times New Roman"/>
          <w:i/>
          <w:sz w:val="24"/>
          <w:szCs w:val="24"/>
        </w:rPr>
      </w:pPr>
      <w:r w:rsidRPr="00D210DB">
        <w:rPr>
          <w:rFonts w:ascii="Times New Roman" w:eastAsia="Times New Roman" w:hAnsi="Times New Roman" w:cs="Times New Roman"/>
          <w:b/>
          <w:i/>
          <w:sz w:val="24"/>
          <w:szCs w:val="24"/>
        </w:rPr>
        <w:t>Ключові слова:</w:t>
      </w:r>
      <w:r w:rsidRPr="00CF6D21">
        <w:rPr>
          <w:rFonts w:ascii="Times New Roman" w:eastAsia="Times New Roman" w:hAnsi="Times New Roman" w:cs="Times New Roman"/>
          <w:i/>
          <w:sz w:val="24"/>
          <w:szCs w:val="24"/>
        </w:rPr>
        <w:t xml:space="preserve"> суспільство,  культура</w:t>
      </w:r>
      <w:r>
        <w:rPr>
          <w:rFonts w:ascii="Times New Roman" w:eastAsia="Times New Roman" w:hAnsi="Times New Roman" w:cs="Times New Roman"/>
          <w:i/>
          <w:sz w:val="24"/>
          <w:szCs w:val="24"/>
          <w:lang w:val="uk-UA"/>
        </w:rPr>
        <w:t>,</w:t>
      </w:r>
      <w:r w:rsidRPr="00CF6D21">
        <w:rPr>
          <w:rFonts w:ascii="Times New Roman" w:eastAsia="Times New Roman" w:hAnsi="Times New Roman" w:cs="Times New Roman"/>
          <w:i/>
          <w:sz w:val="24"/>
          <w:szCs w:val="24"/>
        </w:rPr>
        <w:t xml:space="preserve">  культурні зміни, еволюціонізм.</w:t>
      </w:r>
    </w:p>
    <w:p w:rsidR="00FF103B" w:rsidRDefault="00FF103B" w:rsidP="00CF6D21">
      <w:pPr>
        <w:pStyle w:val="msonormalcxspmiddle"/>
        <w:tabs>
          <w:tab w:val="left" w:pos="1134"/>
        </w:tabs>
        <w:spacing w:before="0" w:beforeAutospacing="0" w:after="0" w:afterAutospacing="0"/>
        <w:ind w:firstLine="567"/>
        <w:jc w:val="both"/>
        <w:rPr>
          <w:i/>
          <w:color w:val="FF0000"/>
          <w:lang w:val="uk-UA"/>
        </w:rPr>
      </w:pPr>
    </w:p>
    <w:p w:rsidR="0023678B" w:rsidRPr="00975D0A" w:rsidRDefault="0023678B" w:rsidP="00975D0A">
      <w:pPr>
        <w:pStyle w:val="msonormalcxspmiddle"/>
        <w:tabs>
          <w:tab w:val="left" w:pos="1134"/>
        </w:tabs>
        <w:spacing w:before="0" w:beforeAutospacing="0" w:after="0" w:afterAutospacing="0" w:line="360" w:lineRule="auto"/>
        <w:ind w:firstLine="567"/>
        <w:jc w:val="both"/>
        <w:rPr>
          <w:sz w:val="28"/>
          <w:szCs w:val="28"/>
        </w:rPr>
      </w:pPr>
      <w:r w:rsidRPr="00975D0A">
        <w:rPr>
          <w:sz w:val="28"/>
          <w:szCs w:val="28"/>
        </w:rPr>
        <w:t xml:space="preserve">Особую </w:t>
      </w:r>
      <w:r w:rsidRPr="00975D0A">
        <w:rPr>
          <w:b/>
          <w:sz w:val="28"/>
          <w:szCs w:val="28"/>
        </w:rPr>
        <w:t>актуальность</w:t>
      </w:r>
      <w:r w:rsidRPr="00975D0A">
        <w:rPr>
          <w:sz w:val="28"/>
          <w:szCs w:val="28"/>
        </w:rPr>
        <w:t xml:space="preserve"> проблема культурных изменений приобретает в процессе становления независимой Украины. Не прекращаются дискуссии относительно соотношения исторического прошлого, настоящего и приоритетов будущего развития, о взаимосвязи между потребностью в актуализации культурных традиций и модернизации всех сфер общественно-политической жизни, о евроинтеграции и вхождении в глобализационные процессы. Становление украинской политической нации столкнулось не просто с введением порядка усвоения определенного набора культурных ценностей, но и с более сложной задачей изменения психологических и поведенческих стереотипов целых слоев и групп населения современной Украины. </w:t>
      </w:r>
    </w:p>
    <w:p w:rsidR="00A33B0B" w:rsidRPr="00975D0A" w:rsidRDefault="00A33B0B" w:rsidP="00975D0A">
      <w:pPr>
        <w:spacing w:after="0" w:line="360" w:lineRule="auto"/>
        <w:ind w:firstLine="567"/>
        <w:jc w:val="both"/>
        <w:rPr>
          <w:rFonts w:ascii="Times New Roman" w:hAnsi="Times New Roman" w:cs="Times New Roman"/>
          <w:b/>
          <w:sz w:val="28"/>
          <w:szCs w:val="28"/>
        </w:rPr>
      </w:pPr>
      <w:r w:rsidRPr="00975D0A">
        <w:rPr>
          <w:rFonts w:ascii="Times New Roman" w:hAnsi="Times New Roman" w:cs="Times New Roman"/>
          <w:b/>
          <w:sz w:val="28"/>
          <w:szCs w:val="28"/>
        </w:rPr>
        <w:t>Уровень разработки проблемы.</w:t>
      </w:r>
    </w:p>
    <w:p w:rsidR="007148B5" w:rsidRPr="00975D0A" w:rsidRDefault="007148B5" w:rsidP="00975D0A">
      <w:pPr>
        <w:spacing w:after="0" w:line="360" w:lineRule="auto"/>
        <w:ind w:firstLine="567"/>
        <w:jc w:val="both"/>
        <w:rPr>
          <w:rFonts w:ascii="Times New Roman" w:hAnsi="Times New Roman" w:cs="Times New Roman"/>
          <w:sz w:val="28"/>
          <w:szCs w:val="28"/>
        </w:rPr>
      </w:pPr>
      <w:r w:rsidRPr="00975D0A">
        <w:rPr>
          <w:rFonts w:ascii="Times New Roman" w:hAnsi="Times New Roman" w:cs="Times New Roman"/>
          <w:sz w:val="28"/>
          <w:szCs w:val="28"/>
        </w:rPr>
        <w:t>Проблема культурных изменений непосредственно или опосредствованно освещалась в трудах по культурной антропологии, культурологии, философии культуры, социальной философии и т.д. При этом ключевое внимание было направлено на обоснование адекватных методов исследования изменений в культуре, поскольку от этого непосредственно зависит ответ на вопрос относительно природы, движущих сил и направленности изменений в культуре.</w:t>
      </w:r>
    </w:p>
    <w:p w:rsidR="007148B5" w:rsidRPr="00742E67" w:rsidRDefault="007148B5" w:rsidP="00975D0A">
      <w:pPr>
        <w:spacing w:after="0" w:line="360" w:lineRule="auto"/>
        <w:ind w:firstLine="567"/>
        <w:jc w:val="both"/>
        <w:rPr>
          <w:rFonts w:ascii="Times New Roman" w:hAnsi="Times New Roman" w:cs="Times New Roman"/>
          <w:sz w:val="28"/>
          <w:szCs w:val="28"/>
        </w:rPr>
      </w:pPr>
      <w:r w:rsidRPr="00975D0A">
        <w:rPr>
          <w:rFonts w:ascii="Times New Roman" w:hAnsi="Times New Roman" w:cs="Times New Roman"/>
          <w:sz w:val="28"/>
          <w:szCs w:val="28"/>
        </w:rPr>
        <w:t>Вопрос об обосновании метода исследования культурных изменений имеет достаточно длительную историю в методологии науки в целом и культурологии в частности.</w:t>
      </w:r>
      <w:r w:rsidR="0023678B" w:rsidRPr="00975D0A">
        <w:rPr>
          <w:rFonts w:ascii="Times New Roman" w:hAnsi="Times New Roman" w:cs="Times New Roman"/>
          <w:sz w:val="28"/>
          <w:szCs w:val="28"/>
        </w:rPr>
        <w:t xml:space="preserve"> </w:t>
      </w:r>
      <w:r w:rsidRPr="00975D0A">
        <w:rPr>
          <w:rFonts w:ascii="Times New Roman" w:hAnsi="Times New Roman" w:cs="Times New Roman"/>
          <w:sz w:val="28"/>
          <w:szCs w:val="28"/>
        </w:rPr>
        <w:t xml:space="preserve">Среди </w:t>
      </w:r>
      <w:r w:rsidR="0023678B" w:rsidRPr="00975D0A">
        <w:rPr>
          <w:rFonts w:ascii="Times New Roman" w:hAnsi="Times New Roman" w:cs="Times New Roman"/>
          <w:sz w:val="28"/>
          <w:szCs w:val="28"/>
        </w:rPr>
        <w:t xml:space="preserve">основных </w:t>
      </w:r>
      <w:r w:rsidRPr="00975D0A">
        <w:rPr>
          <w:rFonts w:ascii="Times New Roman" w:hAnsi="Times New Roman" w:cs="Times New Roman"/>
          <w:sz w:val="28"/>
          <w:szCs w:val="28"/>
        </w:rPr>
        <w:t>подходов к анализу природы, механизмов и движущих сил культурных изме</w:t>
      </w:r>
      <w:r w:rsidR="0023678B" w:rsidRPr="00975D0A">
        <w:rPr>
          <w:rFonts w:ascii="Times New Roman" w:hAnsi="Times New Roman" w:cs="Times New Roman"/>
          <w:sz w:val="28"/>
          <w:szCs w:val="28"/>
        </w:rPr>
        <w:t>нений выделяют эволюционный подход.</w:t>
      </w:r>
      <w:r w:rsidR="00A33B0B" w:rsidRPr="00975D0A">
        <w:rPr>
          <w:rFonts w:ascii="Times New Roman" w:hAnsi="Times New Roman" w:cs="Times New Roman"/>
          <w:sz w:val="28"/>
          <w:szCs w:val="28"/>
        </w:rPr>
        <w:t xml:space="preserve"> </w:t>
      </w:r>
      <w:r w:rsidR="00A33B0B" w:rsidRPr="00975D0A">
        <w:rPr>
          <w:rFonts w:ascii="Times New Roman" w:hAnsi="Times New Roman" w:cs="Times New Roman"/>
          <w:b/>
          <w:sz w:val="28"/>
          <w:szCs w:val="28"/>
        </w:rPr>
        <w:lastRenderedPageBreak/>
        <w:t>Целью</w:t>
      </w:r>
      <w:r w:rsidR="00A33B0B" w:rsidRPr="00975D0A">
        <w:rPr>
          <w:rFonts w:ascii="Times New Roman" w:hAnsi="Times New Roman" w:cs="Times New Roman"/>
          <w:sz w:val="28"/>
          <w:szCs w:val="28"/>
        </w:rPr>
        <w:t xml:space="preserve"> данной статьи является рассмотрение изменений в культуре исходя из эволюционизма.</w:t>
      </w:r>
    </w:p>
    <w:p w:rsidR="00DE42E8" w:rsidRPr="00742E67" w:rsidRDefault="00DE42E8" w:rsidP="00975D0A">
      <w:pPr>
        <w:spacing w:after="0" w:line="360" w:lineRule="auto"/>
        <w:ind w:firstLine="567"/>
        <w:jc w:val="both"/>
        <w:rPr>
          <w:rFonts w:ascii="Times New Roman" w:hAnsi="Times New Roman" w:cs="Times New Roman"/>
          <w:sz w:val="28"/>
          <w:szCs w:val="28"/>
        </w:rPr>
      </w:pPr>
      <w:r w:rsidRPr="00742E67">
        <w:rPr>
          <w:rFonts w:ascii="Times New Roman" w:hAnsi="Times New Roman" w:cs="Times New Roman"/>
          <w:sz w:val="28"/>
          <w:szCs w:val="28"/>
        </w:rPr>
        <w:t xml:space="preserve">В широком смысле эволюционизм предполагает утверждение о наличии внутренне обусловленных изменений, поскольку под эволюцией понимается увеличение или уменьшение того, что есть. Даже сопоставляемое с эволюцией понятие революции предполагает, что ничего из ничего не возникает, а новое является результатом качественного развития старого. Эту ориентацию на закон сохранения можно считать интеллектуальным основанием эволюционизма в трактовке изменений, вплоть до отождествления понятий развитие и эволюция или случая, когда изменения трактуются как причинно необусловленные. Фундаментальным и в последней трактовке остаётся утверждение «не-внешнего» происхождения изменений. Свои законченные черты эволюционизм в истолковании культурных изменений приобрёл в философско-социологических построениях Г. Спенсера и </w:t>
      </w:r>
      <w:r w:rsidR="00F27404" w:rsidRPr="00742E67">
        <w:rPr>
          <w:rFonts w:ascii="Times New Roman" w:hAnsi="Times New Roman" w:cs="Times New Roman"/>
          <w:sz w:val="28"/>
          <w:szCs w:val="28"/>
        </w:rPr>
        <w:t xml:space="preserve">в антропологических концепциях </w:t>
      </w:r>
      <w:r w:rsidRPr="00742E67">
        <w:rPr>
          <w:rFonts w:ascii="Times New Roman" w:hAnsi="Times New Roman" w:cs="Times New Roman"/>
          <w:sz w:val="28"/>
          <w:szCs w:val="28"/>
        </w:rPr>
        <w:t>Э. Тайлора и Л. Моргана. Условно подобные воззрения можно отнести к классическому эволюционизму.</w:t>
      </w:r>
    </w:p>
    <w:p w:rsidR="00DE42E8" w:rsidRPr="00742E67" w:rsidRDefault="002407D5" w:rsidP="00975D0A">
      <w:pPr>
        <w:spacing w:after="0" w:line="360" w:lineRule="auto"/>
        <w:ind w:firstLine="567"/>
        <w:jc w:val="both"/>
        <w:rPr>
          <w:rFonts w:ascii="Times New Roman" w:hAnsi="Times New Roman" w:cs="Times New Roman"/>
          <w:sz w:val="28"/>
          <w:szCs w:val="28"/>
        </w:rPr>
      </w:pPr>
      <w:r w:rsidRPr="00975D0A">
        <w:rPr>
          <w:rFonts w:ascii="Times New Roman" w:hAnsi="Times New Roman" w:cs="Times New Roman"/>
          <w:sz w:val="28"/>
          <w:szCs w:val="28"/>
        </w:rPr>
        <w:t>В период теоретического обоснования эволюционизма в работах</w:t>
      </w:r>
      <w:r w:rsidR="00DE42E8" w:rsidRPr="00742E67">
        <w:rPr>
          <w:rFonts w:ascii="Times New Roman" w:hAnsi="Times New Roman" w:cs="Times New Roman"/>
          <w:sz w:val="28"/>
          <w:szCs w:val="28"/>
        </w:rPr>
        <w:t xml:space="preserve"> Г. Спенсера, Э. Тайлора, Л. Моргана и других сторонни</w:t>
      </w:r>
      <w:r w:rsidR="00D6129B" w:rsidRPr="00742E67">
        <w:rPr>
          <w:rFonts w:ascii="Times New Roman" w:hAnsi="Times New Roman" w:cs="Times New Roman"/>
          <w:sz w:val="28"/>
          <w:szCs w:val="28"/>
        </w:rPr>
        <w:t>ков эволюционизма в культуре</w:t>
      </w:r>
      <w:r w:rsidRPr="00742E67">
        <w:rPr>
          <w:rFonts w:ascii="Times New Roman" w:hAnsi="Times New Roman" w:cs="Times New Roman"/>
          <w:sz w:val="28"/>
          <w:szCs w:val="28"/>
        </w:rPr>
        <w:t xml:space="preserve"> </w:t>
      </w:r>
      <w:r w:rsidRPr="00975D0A">
        <w:rPr>
          <w:rFonts w:ascii="Times New Roman" w:hAnsi="Times New Roman" w:cs="Times New Roman"/>
          <w:sz w:val="28"/>
          <w:szCs w:val="28"/>
        </w:rPr>
        <w:t>его использовали для</w:t>
      </w:r>
      <w:r w:rsidRPr="00742E67">
        <w:rPr>
          <w:rFonts w:ascii="Times New Roman" w:hAnsi="Times New Roman" w:cs="Times New Roman"/>
          <w:sz w:val="28"/>
          <w:szCs w:val="28"/>
        </w:rPr>
        <w:t xml:space="preserve"> объяснени</w:t>
      </w:r>
      <w:r w:rsidRPr="00975D0A">
        <w:rPr>
          <w:rFonts w:ascii="Times New Roman" w:hAnsi="Times New Roman" w:cs="Times New Roman"/>
          <w:sz w:val="28"/>
          <w:szCs w:val="28"/>
        </w:rPr>
        <w:t>я</w:t>
      </w:r>
      <w:r w:rsidR="00DE42E8" w:rsidRPr="00742E67">
        <w:rPr>
          <w:rFonts w:ascii="Times New Roman" w:hAnsi="Times New Roman" w:cs="Times New Roman"/>
          <w:sz w:val="28"/>
          <w:szCs w:val="28"/>
        </w:rPr>
        <w:t xml:space="preserve"> причин изменений (развития) в астрономии, физике, химии, биологии. В </w:t>
      </w:r>
      <w:r w:rsidR="00DE42E8" w:rsidRPr="00975D0A">
        <w:rPr>
          <w:rFonts w:ascii="Times New Roman" w:hAnsi="Times New Roman" w:cs="Times New Roman"/>
          <w:sz w:val="28"/>
          <w:szCs w:val="28"/>
          <w:lang w:val="en-US"/>
        </w:rPr>
        <w:t>XVIII</w:t>
      </w:r>
      <w:r w:rsidR="00DE42E8" w:rsidRPr="00742E67">
        <w:rPr>
          <w:rFonts w:ascii="Times New Roman" w:hAnsi="Times New Roman" w:cs="Times New Roman"/>
          <w:sz w:val="28"/>
          <w:szCs w:val="28"/>
        </w:rPr>
        <w:t xml:space="preserve"> веке А. Фергюссон разделил историю цивилизации на эпохи дикости, варварства и цивилизации, а А. Кондорсе более детально проанализировал каждую из этих эпох. Однако именно анализ развития культуры (особенно древней), дал фактический материал, подтверждавший постепенное усложнение человека, форм и продуктов его деятельности. В классическом эволюционизме сложилось представление о постепенных количественных изменениях как содержании эволюции. </w:t>
      </w:r>
    </w:p>
    <w:p w:rsidR="00DE42E8" w:rsidRPr="00742E67" w:rsidRDefault="00DE42E8" w:rsidP="00975D0A">
      <w:pPr>
        <w:spacing w:after="0" w:line="360" w:lineRule="auto"/>
        <w:ind w:firstLine="567"/>
        <w:jc w:val="both"/>
        <w:rPr>
          <w:rFonts w:ascii="Times New Roman" w:hAnsi="Times New Roman" w:cs="Times New Roman"/>
          <w:sz w:val="28"/>
          <w:szCs w:val="28"/>
        </w:rPr>
      </w:pPr>
      <w:r w:rsidRPr="00742E67">
        <w:rPr>
          <w:rFonts w:ascii="Times New Roman" w:hAnsi="Times New Roman" w:cs="Times New Roman"/>
          <w:sz w:val="28"/>
          <w:szCs w:val="28"/>
        </w:rPr>
        <w:t xml:space="preserve">Согласно эволюционистским воззрениям в основе исторической эволюции лежат законы психологии. Психология здесь служит естественнонаучным базисом в подходе к толкованию процесса </w:t>
      </w:r>
      <w:r w:rsidR="002407D5" w:rsidRPr="00742E67">
        <w:rPr>
          <w:rFonts w:ascii="Times New Roman" w:hAnsi="Times New Roman" w:cs="Times New Roman"/>
          <w:sz w:val="28"/>
          <w:szCs w:val="28"/>
        </w:rPr>
        <w:t>культурных изменений. Н</w:t>
      </w:r>
      <w:r w:rsidR="002407D5" w:rsidRPr="00975D0A">
        <w:rPr>
          <w:rFonts w:ascii="Times New Roman" w:hAnsi="Times New Roman" w:cs="Times New Roman"/>
          <w:sz w:val="28"/>
          <w:szCs w:val="28"/>
        </w:rPr>
        <w:t>еобходимо</w:t>
      </w:r>
      <w:r w:rsidRPr="00742E67">
        <w:rPr>
          <w:rFonts w:ascii="Times New Roman" w:hAnsi="Times New Roman" w:cs="Times New Roman"/>
          <w:sz w:val="28"/>
          <w:szCs w:val="28"/>
        </w:rPr>
        <w:t xml:space="preserve"> </w:t>
      </w:r>
      <w:r w:rsidRPr="00742E67">
        <w:rPr>
          <w:rFonts w:ascii="Times New Roman" w:hAnsi="Times New Roman" w:cs="Times New Roman"/>
          <w:sz w:val="28"/>
          <w:szCs w:val="28"/>
        </w:rPr>
        <w:lastRenderedPageBreak/>
        <w:t>заметить, что сама психологи</w:t>
      </w:r>
      <w:r w:rsidR="002407D5" w:rsidRPr="00742E67">
        <w:rPr>
          <w:rFonts w:ascii="Times New Roman" w:hAnsi="Times New Roman" w:cs="Times New Roman"/>
          <w:sz w:val="28"/>
          <w:szCs w:val="28"/>
        </w:rPr>
        <w:t xml:space="preserve">я до середины </w:t>
      </w:r>
      <w:r w:rsidR="002407D5" w:rsidRPr="00975D0A">
        <w:rPr>
          <w:rFonts w:ascii="Times New Roman" w:hAnsi="Times New Roman" w:cs="Times New Roman"/>
          <w:sz w:val="28"/>
          <w:szCs w:val="28"/>
          <w:lang w:val="en-US"/>
        </w:rPr>
        <w:t>XIX</w:t>
      </w:r>
      <w:r w:rsidR="002407D5" w:rsidRPr="00742E67">
        <w:rPr>
          <w:rFonts w:ascii="Times New Roman" w:hAnsi="Times New Roman" w:cs="Times New Roman"/>
          <w:sz w:val="28"/>
          <w:szCs w:val="28"/>
        </w:rPr>
        <w:t xml:space="preserve"> века находи</w:t>
      </w:r>
      <w:r w:rsidR="002407D5" w:rsidRPr="00975D0A">
        <w:rPr>
          <w:rFonts w:ascii="Times New Roman" w:hAnsi="Times New Roman" w:cs="Times New Roman"/>
          <w:sz w:val="28"/>
          <w:szCs w:val="28"/>
        </w:rPr>
        <w:t>лась</w:t>
      </w:r>
      <w:r w:rsidRPr="00742E67">
        <w:rPr>
          <w:rFonts w:ascii="Times New Roman" w:hAnsi="Times New Roman" w:cs="Times New Roman"/>
          <w:sz w:val="28"/>
          <w:szCs w:val="28"/>
        </w:rPr>
        <w:t xml:space="preserve"> в процессе становления, рассматривая процессы сознания как изолированные от мира материи, а естественно</w:t>
      </w:r>
      <w:r w:rsidR="002407D5" w:rsidRPr="00742E67">
        <w:rPr>
          <w:rFonts w:ascii="Times New Roman" w:hAnsi="Times New Roman" w:cs="Times New Roman"/>
          <w:sz w:val="28"/>
          <w:szCs w:val="28"/>
        </w:rPr>
        <w:t>научные средства рассматрива</w:t>
      </w:r>
      <w:r w:rsidR="002407D5" w:rsidRPr="00975D0A">
        <w:rPr>
          <w:rFonts w:ascii="Times New Roman" w:hAnsi="Times New Roman" w:cs="Times New Roman"/>
          <w:sz w:val="28"/>
          <w:szCs w:val="28"/>
        </w:rPr>
        <w:t>лись</w:t>
      </w:r>
      <w:r w:rsidRPr="00742E67">
        <w:rPr>
          <w:rFonts w:ascii="Times New Roman" w:hAnsi="Times New Roman" w:cs="Times New Roman"/>
          <w:sz w:val="28"/>
          <w:szCs w:val="28"/>
        </w:rPr>
        <w:t xml:space="preserve"> как неадекватные для познания душевных феноменов [</w:t>
      </w:r>
      <w:r w:rsidR="00590858" w:rsidRPr="00975D0A">
        <w:rPr>
          <w:rFonts w:ascii="Times New Roman" w:hAnsi="Times New Roman" w:cs="Times New Roman"/>
          <w:sz w:val="28"/>
          <w:szCs w:val="28"/>
        </w:rPr>
        <w:t>3,</w:t>
      </w:r>
      <w:r w:rsidR="00590858" w:rsidRPr="00742E67">
        <w:rPr>
          <w:rFonts w:ascii="Times New Roman" w:hAnsi="Times New Roman" w:cs="Times New Roman"/>
          <w:sz w:val="28"/>
          <w:szCs w:val="28"/>
        </w:rPr>
        <w:t xml:space="preserve"> с.</w:t>
      </w:r>
      <w:r w:rsidR="00590858" w:rsidRPr="00975D0A">
        <w:rPr>
          <w:rFonts w:ascii="Times New Roman" w:hAnsi="Times New Roman" w:cs="Times New Roman"/>
          <w:sz w:val="28"/>
          <w:szCs w:val="28"/>
        </w:rPr>
        <w:t xml:space="preserve"> </w:t>
      </w:r>
      <w:r w:rsidR="00590858" w:rsidRPr="00742E67">
        <w:rPr>
          <w:rFonts w:ascii="Times New Roman" w:hAnsi="Times New Roman" w:cs="Times New Roman"/>
          <w:sz w:val="28"/>
          <w:szCs w:val="28"/>
        </w:rPr>
        <w:t>30</w:t>
      </w:r>
      <w:r w:rsidRPr="00742E67">
        <w:rPr>
          <w:rFonts w:ascii="Times New Roman" w:hAnsi="Times New Roman" w:cs="Times New Roman"/>
          <w:sz w:val="28"/>
          <w:szCs w:val="28"/>
        </w:rPr>
        <w:t xml:space="preserve">]. В основе эволюционистских построений содержится понимание психологии как науки, изучающей процессы «сознания» в отрыве от его телесных характеристик. Дарвиновские представления об общности физической организации человека и животных проникают в философию и некоторые эволюционистские теории одновременно. </w:t>
      </w:r>
    </w:p>
    <w:p w:rsidR="002407D5" w:rsidRPr="00975D0A" w:rsidRDefault="00DE42E8" w:rsidP="00975D0A">
      <w:pPr>
        <w:spacing w:after="0" w:line="360" w:lineRule="auto"/>
        <w:ind w:firstLine="567"/>
        <w:jc w:val="both"/>
        <w:rPr>
          <w:rFonts w:ascii="Times New Roman" w:hAnsi="Times New Roman" w:cs="Times New Roman"/>
          <w:sz w:val="28"/>
          <w:szCs w:val="28"/>
        </w:rPr>
      </w:pPr>
      <w:r w:rsidRPr="00742E67">
        <w:rPr>
          <w:rFonts w:ascii="Times New Roman" w:hAnsi="Times New Roman" w:cs="Times New Roman"/>
          <w:sz w:val="28"/>
          <w:szCs w:val="28"/>
        </w:rPr>
        <w:t xml:space="preserve">Именно метафизическое понимание сознания лежало в основе представлений о единстве человеческой истории и культуры. Психика (отождествляемая с сознанием) одинакова у всех людей на земле. А значит, различия объясняются тем, что эти люди как члены определённых обществ находятся на разных ступенях развития. </w:t>
      </w:r>
    </w:p>
    <w:p w:rsidR="00DE42E8" w:rsidRPr="00742E67" w:rsidRDefault="002407D5" w:rsidP="00975D0A">
      <w:pPr>
        <w:spacing w:after="0" w:line="360" w:lineRule="auto"/>
        <w:ind w:firstLine="567"/>
        <w:jc w:val="both"/>
        <w:rPr>
          <w:rFonts w:ascii="Times New Roman" w:hAnsi="Times New Roman" w:cs="Times New Roman"/>
          <w:sz w:val="28"/>
          <w:szCs w:val="28"/>
        </w:rPr>
      </w:pPr>
      <w:r w:rsidRPr="00742E67">
        <w:rPr>
          <w:rFonts w:ascii="Times New Roman" w:hAnsi="Times New Roman" w:cs="Times New Roman"/>
          <w:sz w:val="28"/>
          <w:szCs w:val="28"/>
        </w:rPr>
        <w:t>Теодор Вайц</w:t>
      </w:r>
      <w:r w:rsidR="00DE42E8" w:rsidRPr="00742E67">
        <w:rPr>
          <w:rFonts w:ascii="Times New Roman" w:hAnsi="Times New Roman" w:cs="Times New Roman"/>
          <w:sz w:val="28"/>
          <w:szCs w:val="28"/>
        </w:rPr>
        <w:t xml:space="preserve"> исходил из психологического единства всего человечества, связывая психологию с развитием культуры и приписывая различия в развитии культуры историческим условиям. Поскольку он прямо отрицал действие расового фактора и «переоценку» географических условий в формировании и развитии человеческой культуры, культурные изменения оставались в тени либо подразумевалась стадиальность в эволюции человеческой психики и культуры. Джон Мак-Леннан обнаружил такое сходство социальных явлений, что различия между народами стали представляться ему «несущественными или малосущественными в сравнении с тем, что есть в них общего» [</w:t>
      </w:r>
      <w:r w:rsidR="00590858" w:rsidRPr="00975D0A">
        <w:rPr>
          <w:rFonts w:ascii="Times New Roman" w:hAnsi="Times New Roman" w:cs="Times New Roman"/>
          <w:sz w:val="28"/>
          <w:szCs w:val="28"/>
        </w:rPr>
        <w:t>5</w:t>
      </w:r>
      <w:r w:rsidR="00590858" w:rsidRPr="00742E67">
        <w:rPr>
          <w:rFonts w:ascii="Times New Roman" w:hAnsi="Times New Roman" w:cs="Times New Roman"/>
          <w:sz w:val="28"/>
          <w:szCs w:val="28"/>
        </w:rPr>
        <w:t xml:space="preserve">, </w:t>
      </w:r>
      <w:r w:rsidR="00590858" w:rsidRPr="00975D0A">
        <w:rPr>
          <w:rFonts w:ascii="Times New Roman" w:hAnsi="Times New Roman" w:cs="Times New Roman"/>
          <w:sz w:val="28"/>
          <w:szCs w:val="28"/>
        </w:rPr>
        <w:t>с</w:t>
      </w:r>
      <w:r w:rsidR="00590858" w:rsidRPr="00742E67">
        <w:rPr>
          <w:rFonts w:ascii="Times New Roman" w:hAnsi="Times New Roman" w:cs="Times New Roman"/>
          <w:sz w:val="28"/>
          <w:szCs w:val="28"/>
        </w:rPr>
        <w:t>. 33</w:t>
      </w:r>
      <w:r w:rsidR="00DE42E8" w:rsidRPr="00742E67">
        <w:rPr>
          <w:rFonts w:ascii="Times New Roman" w:hAnsi="Times New Roman" w:cs="Times New Roman"/>
          <w:sz w:val="28"/>
          <w:szCs w:val="28"/>
        </w:rPr>
        <w:t>]. Различия эти повлияли на быстроту развития отдельных народов, и некоторые второстепенные черты этого развития. В частности, он исследовал развитие института семьи и пришёл к выводу, что это развитие носит внутренний характер и определяется обычаем убивать девочек младенцев, якобы существующем у всех архаичных народов.</w:t>
      </w:r>
    </w:p>
    <w:p w:rsidR="00DE42E8" w:rsidRPr="00742E67" w:rsidRDefault="00DE42E8" w:rsidP="00975D0A">
      <w:pPr>
        <w:spacing w:after="0" w:line="360" w:lineRule="auto"/>
        <w:ind w:firstLine="567"/>
        <w:jc w:val="both"/>
        <w:rPr>
          <w:rFonts w:ascii="Times New Roman" w:hAnsi="Times New Roman" w:cs="Times New Roman"/>
          <w:sz w:val="28"/>
          <w:szCs w:val="28"/>
        </w:rPr>
      </w:pPr>
      <w:r w:rsidRPr="00742E67">
        <w:rPr>
          <w:rFonts w:ascii="Times New Roman" w:hAnsi="Times New Roman" w:cs="Times New Roman"/>
          <w:sz w:val="28"/>
          <w:szCs w:val="28"/>
        </w:rPr>
        <w:t xml:space="preserve">Эволюционизм привнёс в исследование культуры момент динамики, развития. Естественнонаучный характер исследований в рамках классического </w:t>
      </w:r>
      <w:r w:rsidRPr="00742E67">
        <w:rPr>
          <w:rFonts w:ascii="Times New Roman" w:hAnsi="Times New Roman" w:cs="Times New Roman"/>
          <w:sz w:val="28"/>
          <w:szCs w:val="28"/>
        </w:rPr>
        <w:lastRenderedPageBreak/>
        <w:t>эволюционизма неизбежно вёл к универсалистским трактовкам развития человеческого общества и культуры. При всём различии культур человечес</w:t>
      </w:r>
      <w:r w:rsidR="00264E46" w:rsidRPr="00742E67">
        <w:rPr>
          <w:rFonts w:ascii="Times New Roman" w:hAnsi="Times New Roman" w:cs="Times New Roman"/>
          <w:sz w:val="28"/>
          <w:szCs w:val="28"/>
        </w:rPr>
        <w:t>тво истолковывалось в качестве</w:t>
      </w:r>
      <w:r w:rsidRPr="00742E67">
        <w:rPr>
          <w:rFonts w:ascii="Times New Roman" w:hAnsi="Times New Roman" w:cs="Times New Roman"/>
          <w:sz w:val="28"/>
          <w:szCs w:val="28"/>
        </w:rPr>
        <w:t xml:space="preserve"> психической целостности. В целом утверждалась идея прогрессивного развития, имеющего единый и однолинейный характер. Поскольку эволюционизм носил естественнонаучный характер, основным материалом для обобщений и теоретических заключений служил эмпирический материал. Практическое полевое исследование, служившее основой научности, дополнялось сравнительным методом. Можно сказать, что этнографические и культурно-исторические сравнения были основным элементом, теоретических построений эволюционистов. </w:t>
      </w:r>
    </w:p>
    <w:p w:rsidR="00DE42E8" w:rsidRPr="00742E67" w:rsidRDefault="002407D5" w:rsidP="00975D0A">
      <w:pPr>
        <w:spacing w:after="0" w:line="360" w:lineRule="auto"/>
        <w:ind w:firstLine="567"/>
        <w:jc w:val="both"/>
        <w:rPr>
          <w:rFonts w:ascii="Times New Roman" w:hAnsi="Times New Roman" w:cs="Times New Roman"/>
          <w:sz w:val="28"/>
          <w:szCs w:val="28"/>
        </w:rPr>
      </w:pPr>
      <w:r w:rsidRPr="00975D0A">
        <w:rPr>
          <w:rFonts w:ascii="Times New Roman" w:hAnsi="Times New Roman" w:cs="Times New Roman"/>
          <w:sz w:val="28"/>
          <w:szCs w:val="28"/>
        </w:rPr>
        <w:t>Необходимо</w:t>
      </w:r>
      <w:r w:rsidR="00DE42E8" w:rsidRPr="00742E67">
        <w:rPr>
          <w:rFonts w:ascii="Times New Roman" w:hAnsi="Times New Roman" w:cs="Times New Roman"/>
          <w:sz w:val="28"/>
          <w:szCs w:val="28"/>
        </w:rPr>
        <w:t xml:space="preserve"> заметить, что сам широко применявшийся сравнительный метод предполагал, что частью процесса эволю</w:t>
      </w:r>
      <w:r w:rsidRPr="00742E67">
        <w:rPr>
          <w:rFonts w:ascii="Times New Roman" w:hAnsi="Times New Roman" w:cs="Times New Roman"/>
          <w:sz w:val="28"/>
          <w:szCs w:val="28"/>
        </w:rPr>
        <w:t>ции был обмен или заимствование</w:t>
      </w:r>
      <w:r w:rsidR="00DE42E8" w:rsidRPr="00742E67">
        <w:rPr>
          <w:rFonts w:ascii="Times New Roman" w:hAnsi="Times New Roman" w:cs="Times New Roman"/>
          <w:sz w:val="28"/>
          <w:szCs w:val="28"/>
        </w:rPr>
        <w:t xml:space="preserve"> культурных достижений</w:t>
      </w:r>
      <w:r w:rsidRPr="00975D0A">
        <w:rPr>
          <w:rFonts w:ascii="Times New Roman" w:hAnsi="Times New Roman" w:cs="Times New Roman"/>
          <w:sz w:val="28"/>
          <w:szCs w:val="28"/>
        </w:rPr>
        <w:t>,</w:t>
      </w:r>
      <w:r w:rsidR="00DE42E8" w:rsidRPr="00742E67">
        <w:rPr>
          <w:rFonts w:ascii="Times New Roman" w:hAnsi="Times New Roman" w:cs="Times New Roman"/>
          <w:sz w:val="28"/>
          <w:szCs w:val="28"/>
        </w:rPr>
        <w:t xml:space="preserve"> как один из механизмов изменения (е</w:t>
      </w:r>
      <w:r w:rsidR="003C7019" w:rsidRPr="00742E67">
        <w:rPr>
          <w:rFonts w:ascii="Times New Roman" w:hAnsi="Times New Roman" w:cs="Times New Roman"/>
          <w:sz w:val="28"/>
          <w:szCs w:val="28"/>
        </w:rPr>
        <w:t>сли возможно сравнение, значит,</w:t>
      </w:r>
      <w:r w:rsidR="00DE42E8" w:rsidRPr="00742E67">
        <w:rPr>
          <w:rFonts w:ascii="Times New Roman" w:hAnsi="Times New Roman" w:cs="Times New Roman"/>
          <w:sz w:val="28"/>
          <w:szCs w:val="28"/>
        </w:rPr>
        <w:t xml:space="preserve"> было возможно, заимствование). Однако различия в уров</w:t>
      </w:r>
      <w:r w:rsidR="00264E46" w:rsidRPr="00742E67">
        <w:rPr>
          <w:rFonts w:ascii="Times New Roman" w:hAnsi="Times New Roman" w:cs="Times New Roman"/>
          <w:sz w:val="28"/>
          <w:szCs w:val="28"/>
        </w:rPr>
        <w:t>не развития, в исходной посылке</w:t>
      </w:r>
      <w:r w:rsidR="00DE42E8" w:rsidRPr="00742E67">
        <w:rPr>
          <w:rFonts w:ascii="Times New Roman" w:hAnsi="Times New Roman" w:cs="Times New Roman"/>
          <w:sz w:val="28"/>
          <w:szCs w:val="28"/>
        </w:rPr>
        <w:t xml:space="preserve"> однородного и всегда равного себе человека, трактовались в том смысле, что разные народы, при всей их антропологической схожести, занимают разные ступени эволюции. Поэтому если заимствования и признавались, то считались частью внутреннего механизма изменений (по отношению к эволюции человечества как целого). Ведь сами достижения, перед тем, как быть заимствованными, должны были произойти, а научная картина мира не допускала их креационистского происхождения. </w:t>
      </w:r>
    </w:p>
    <w:p w:rsidR="00DE42E8" w:rsidRPr="00742E67" w:rsidRDefault="00DE42E8" w:rsidP="00975D0A">
      <w:pPr>
        <w:spacing w:after="0" w:line="360" w:lineRule="auto"/>
        <w:ind w:firstLine="567"/>
        <w:jc w:val="both"/>
        <w:rPr>
          <w:rFonts w:ascii="Times New Roman" w:hAnsi="Times New Roman" w:cs="Times New Roman"/>
          <w:sz w:val="28"/>
          <w:szCs w:val="28"/>
        </w:rPr>
      </w:pPr>
      <w:r w:rsidRPr="00742E67">
        <w:rPr>
          <w:rFonts w:ascii="Times New Roman" w:hAnsi="Times New Roman" w:cs="Times New Roman"/>
          <w:sz w:val="28"/>
          <w:szCs w:val="28"/>
        </w:rPr>
        <w:t>С этой точки зрения, в теоретическом плане, заимствование</w:t>
      </w:r>
      <w:r w:rsidR="002407D5" w:rsidRPr="00975D0A">
        <w:rPr>
          <w:rFonts w:ascii="Times New Roman" w:hAnsi="Times New Roman" w:cs="Times New Roman"/>
          <w:sz w:val="28"/>
          <w:szCs w:val="28"/>
        </w:rPr>
        <w:t>,</w:t>
      </w:r>
      <w:r w:rsidRPr="00742E67">
        <w:rPr>
          <w:rFonts w:ascii="Times New Roman" w:hAnsi="Times New Roman" w:cs="Times New Roman"/>
          <w:sz w:val="28"/>
          <w:szCs w:val="28"/>
        </w:rPr>
        <w:t xml:space="preserve"> как источник эволюции носило вспомогательный характер. Заимствование не изменяло и не изменялось само в содержательном плане. Оно означало  переход к другой ступени на пути универсальных эволюционных изменений. Буквально означало, а не вело к изменению, поскольку в последнем случае необходимо было бы признать вариативность культурно-исторического процесса его эпохальную, географическую, этническую религиозную и иную специфику, не укладывающуюся в общую тенденцию. </w:t>
      </w:r>
    </w:p>
    <w:p w:rsidR="00DE42E8" w:rsidRPr="00742E67" w:rsidRDefault="00DE42E8" w:rsidP="00975D0A">
      <w:pPr>
        <w:spacing w:after="0" w:line="360" w:lineRule="auto"/>
        <w:ind w:firstLine="567"/>
        <w:jc w:val="both"/>
        <w:rPr>
          <w:rFonts w:ascii="Times New Roman" w:hAnsi="Times New Roman" w:cs="Times New Roman"/>
          <w:sz w:val="28"/>
          <w:szCs w:val="28"/>
        </w:rPr>
      </w:pPr>
      <w:r w:rsidRPr="00742E67">
        <w:rPr>
          <w:rFonts w:ascii="Times New Roman" w:hAnsi="Times New Roman" w:cs="Times New Roman"/>
          <w:sz w:val="28"/>
          <w:szCs w:val="28"/>
        </w:rPr>
        <w:lastRenderedPageBreak/>
        <w:t>Сравнения эволюционистов были, по сути, экспликацией заложенных в «процесс и реальность» фактов (Н. Уайтхед). Поэтому и заимствование вело для них не к новому, а к следующей ступени развития, выявляемой ретроспективным по своему характеру исследованием. Действительно, эволюционизм в его классических формах имел своим истоком исследование прошлого человеческой истории. Достаточно сказать, что научные представления  Э. Тайлора возникли по результатам его объезда музеев и этнографических коллекций своего времени. В этом смысле оно было своеобразной археологией человеческой истории и культуры. В процессе такого «археологического» познания естественно обнаруживалась последовательность состояний, а не процесс изменений в собственном смысле или, хотя бы, его результаты. Можно сказать, что эволюционизм в своём подходе к изменениям как совокупности устойчивых последовательных состояний является реализацией европейского понимания научности в человековедческой проблематике. Именно это, имел в виду Э. Тайлор, когда назвал св</w:t>
      </w:r>
      <w:r w:rsidR="00A33B0B" w:rsidRPr="00742E67">
        <w:rPr>
          <w:rFonts w:ascii="Times New Roman" w:hAnsi="Times New Roman" w:cs="Times New Roman"/>
          <w:sz w:val="28"/>
          <w:szCs w:val="28"/>
        </w:rPr>
        <w:t xml:space="preserve">ои исследования антропологией, </w:t>
      </w:r>
      <w:r w:rsidRPr="00742E67">
        <w:rPr>
          <w:rFonts w:ascii="Times New Roman" w:hAnsi="Times New Roman" w:cs="Times New Roman"/>
          <w:sz w:val="28"/>
          <w:szCs w:val="28"/>
        </w:rPr>
        <w:t xml:space="preserve">т.е. в прямом смысле наукой о человеке. Его вариант эволюционизма в применении к проблеме культурных изменений можно считать законченным в смысле полной реализации потенций и тенденций внутри эволюционистской парадигмы. В этом смысле учение о развитии Г. Спенсера было менее последовательным и потому более многообразным в своих интерпретациях. </w:t>
      </w:r>
    </w:p>
    <w:p w:rsidR="00DE42E8" w:rsidRPr="00742E67" w:rsidRDefault="00DE42E8" w:rsidP="00975D0A">
      <w:pPr>
        <w:spacing w:after="0" w:line="360" w:lineRule="auto"/>
        <w:ind w:firstLine="567"/>
        <w:jc w:val="both"/>
        <w:rPr>
          <w:rFonts w:ascii="Times New Roman" w:hAnsi="Times New Roman" w:cs="Times New Roman"/>
          <w:sz w:val="28"/>
          <w:szCs w:val="28"/>
        </w:rPr>
      </w:pPr>
      <w:r w:rsidRPr="00742E67">
        <w:rPr>
          <w:rFonts w:ascii="Times New Roman" w:hAnsi="Times New Roman" w:cs="Times New Roman"/>
          <w:sz w:val="28"/>
          <w:szCs w:val="28"/>
        </w:rPr>
        <w:t xml:space="preserve">Британский учёный считал, что развитие пронизывает мир живой и неживой природы. Существует неорганическое, органическое и надорганическое развитие. Они взаимно связаны между собой как этапы становления самого принципа развития. Органическое развитие продолжается в надорганическом, а надорганическое повторяет в себе некоторые существенные черты органического развития. </w:t>
      </w:r>
      <w:r w:rsidR="002407D5" w:rsidRPr="00975D0A">
        <w:rPr>
          <w:rFonts w:ascii="Times New Roman" w:hAnsi="Times New Roman" w:cs="Times New Roman"/>
          <w:sz w:val="28"/>
          <w:szCs w:val="28"/>
        </w:rPr>
        <w:t xml:space="preserve">Г. </w:t>
      </w:r>
      <w:r w:rsidRPr="00742E67">
        <w:rPr>
          <w:rFonts w:ascii="Times New Roman" w:hAnsi="Times New Roman" w:cs="Times New Roman"/>
          <w:sz w:val="28"/>
          <w:szCs w:val="28"/>
        </w:rPr>
        <w:t xml:space="preserve">Спенсер уделил внимание соотношению внутренних и внешних факторов развития общества. К «внешним» он отнёс географию и влияние соседних обществ. К внутренним факторам он отнёс физические и психические качества, дифференциацию рас. Социологическая </w:t>
      </w:r>
      <w:r w:rsidRPr="00742E67">
        <w:rPr>
          <w:rFonts w:ascii="Times New Roman" w:hAnsi="Times New Roman" w:cs="Times New Roman"/>
          <w:sz w:val="28"/>
          <w:szCs w:val="28"/>
        </w:rPr>
        <w:lastRenderedPageBreak/>
        <w:t xml:space="preserve">теория </w:t>
      </w:r>
      <w:r w:rsidR="002407D5" w:rsidRPr="00975D0A">
        <w:rPr>
          <w:rFonts w:ascii="Times New Roman" w:hAnsi="Times New Roman" w:cs="Times New Roman"/>
          <w:sz w:val="28"/>
          <w:szCs w:val="28"/>
        </w:rPr>
        <w:t xml:space="preserve">Г. </w:t>
      </w:r>
      <w:r w:rsidRPr="00742E67">
        <w:rPr>
          <w:rFonts w:ascii="Times New Roman" w:hAnsi="Times New Roman" w:cs="Times New Roman"/>
          <w:sz w:val="28"/>
          <w:szCs w:val="28"/>
        </w:rPr>
        <w:t xml:space="preserve">Спенсера игнорировала обычную для эволюционистов веру в единство человеческой природы. Однако использование фактора среды (трактуемой правда, как внешнее явление), позволяет отнести это построение к эволюционистским, хотя переход от одной стадии развития к другой осуществлялся, скорее, путём диффузии. </w:t>
      </w:r>
    </w:p>
    <w:p w:rsidR="00DE42E8" w:rsidRPr="00742E67" w:rsidRDefault="00DE42E8" w:rsidP="00975D0A">
      <w:pPr>
        <w:spacing w:after="0" w:line="360" w:lineRule="auto"/>
        <w:ind w:firstLine="567"/>
        <w:jc w:val="both"/>
        <w:rPr>
          <w:rFonts w:ascii="Times New Roman" w:hAnsi="Times New Roman" w:cs="Times New Roman"/>
          <w:color w:val="FF0000"/>
          <w:sz w:val="28"/>
          <w:szCs w:val="28"/>
        </w:rPr>
      </w:pPr>
      <w:r w:rsidRPr="00742E67">
        <w:rPr>
          <w:rFonts w:ascii="Times New Roman" w:hAnsi="Times New Roman" w:cs="Times New Roman"/>
          <w:sz w:val="28"/>
          <w:szCs w:val="28"/>
        </w:rPr>
        <w:t>Спенсер здесь придерживался концепции цивилизаторской роли стран Европы.  Он настаивал на постепенном эволюционном изменении, прямо противопоставляя свою концепцию креационзму: «Более ли вероятно, что мы должны допустить, десять миллионов специальных творческих актов, или же мы должны принять, что десять миллионов разновидностей произошли путём непрерывного изменения, благодаря изменениям во внешних условиях, тем более, что разновидности и теперь возникают» [</w:t>
      </w:r>
      <w:r w:rsidR="00590858" w:rsidRPr="00975D0A">
        <w:rPr>
          <w:rFonts w:ascii="Times New Roman" w:hAnsi="Times New Roman" w:cs="Times New Roman"/>
          <w:sz w:val="28"/>
          <w:szCs w:val="28"/>
        </w:rPr>
        <w:t>4, с</w:t>
      </w:r>
      <w:r w:rsidR="00590858" w:rsidRPr="00742E67">
        <w:rPr>
          <w:rFonts w:ascii="Times New Roman" w:hAnsi="Times New Roman" w:cs="Times New Roman"/>
          <w:sz w:val="28"/>
          <w:szCs w:val="28"/>
        </w:rPr>
        <w:t>. 44</w:t>
      </w:r>
      <w:r w:rsidRPr="00742E67">
        <w:rPr>
          <w:rFonts w:ascii="Times New Roman" w:hAnsi="Times New Roman" w:cs="Times New Roman"/>
          <w:sz w:val="28"/>
          <w:szCs w:val="28"/>
        </w:rPr>
        <w:t>].</w:t>
      </w:r>
    </w:p>
    <w:p w:rsidR="00DE42E8" w:rsidRPr="00742E67" w:rsidRDefault="00DE42E8" w:rsidP="00975D0A">
      <w:pPr>
        <w:spacing w:after="0" w:line="360" w:lineRule="auto"/>
        <w:ind w:firstLine="567"/>
        <w:jc w:val="both"/>
        <w:rPr>
          <w:rFonts w:ascii="Times New Roman" w:hAnsi="Times New Roman" w:cs="Times New Roman"/>
          <w:sz w:val="28"/>
          <w:szCs w:val="28"/>
        </w:rPr>
      </w:pPr>
      <w:r w:rsidRPr="00742E67">
        <w:rPr>
          <w:rFonts w:ascii="Times New Roman" w:hAnsi="Times New Roman" w:cs="Times New Roman"/>
          <w:sz w:val="28"/>
          <w:szCs w:val="28"/>
        </w:rPr>
        <w:t xml:space="preserve">Поскольку внешние изменения, с точки зрения науки того времени и здравого смысла, носят постепенный характер, британский мыслитель считает, что такими же постепенными могут быть и сами изменения. При этом изменения толкуются как реакция на вызовы внешней среды. В этом смысле методологически данный подход близок будущему функционализму Б. Малиновского. Однако в отличие от британского антрополога </w:t>
      </w:r>
      <w:r w:rsidR="00CB228E" w:rsidRPr="00975D0A">
        <w:rPr>
          <w:rFonts w:ascii="Times New Roman" w:hAnsi="Times New Roman" w:cs="Times New Roman"/>
          <w:sz w:val="28"/>
          <w:szCs w:val="28"/>
          <w:lang w:val="uk-UA"/>
        </w:rPr>
        <w:t xml:space="preserve">Г. </w:t>
      </w:r>
      <w:r w:rsidRPr="00742E67">
        <w:rPr>
          <w:rFonts w:ascii="Times New Roman" w:hAnsi="Times New Roman" w:cs="Times New Roman"/>
          <w:sz w:val="28"/>
          <w:szCs w:val="28"/>
        </w:rPr>
        <w:t>Спенсер говорит не о «динамике» в специфическом смысле – как результате изменения, фиксируемом феноменальным описанием. Он говорит о незаметных градациях, которые ведут к переходу от одной формы к другой, коренным образом от неё отличающейся [</w:t>
      </w:r>
      <w:r w:rsidR="00590858" w:rsidRPr="00975D0A">
        <w:rPr>
          <w:rFonts w:ascii="Times New Roman" w:hAnsi="Times New Roman" w:cs="Times New Roman"/>
          <w:sz w:val="28"/>
          <w:szCs w:val="28"/>
        </w:rPr>
        <w:t>4</w:t>
      </w:r>
      <w:r w:rsidR="00590858" w:rsidRPr="00742E67">
        <w:rPr>
          <w:rFonts w:ascii="Times New Roman" w:hAnsi="Times New Roman" w:cs="Times New Roman"/>
          <w:sz w:val="28"/>
          <w:szCs w:val="28"/>
        </w:rPr>
        <w:t xml:space="preserve">, </w:t>
      </w:r>
      <w:r w:rsidR="00590858" w:rsidRPr="00975D0A">
        <w:rPr>
          <w:rFonts w:ascii="Times New Roman" w:hAnsi="Times New Roman" w:cs="Times New Roman"/>
          <w:sz w:val="28"/>
          <w:szCs w:val="28"/>
        </w:rPr>
        <w:t>с</w:t>
      </w:r>
      <w:r w:rsidR="00590858" w:rsidRPr="00742E67">
        <w:rPr>
          <w:rFonts w:ascii="Times New Roman" w:hAnsi="Times New Roman" w:cs="Times New Roman"/>
          <w:sz w:val="28"/>
          <w:szCs w:val="28"/>
        </w:rPr>
        <w:t>. 44</w:t>
      </w:r>
      <w:r w:rsidRPr="00742E67">
        <w:rPr>
          <w:rFonts w:ascii="Times New Roman" w:hAnsi="Times New Roman" w:cs="Times New Roman"/>
          <w:sz w:val="28"/>
          <w:szCs w:val="28"/>
        </w:rPr>
        <w:t xml:space="preserve">]. При этом учёный подразумевает единство мира – живого и неживого, разумного и неразумного. А значит в контексте данной методологии «изменения во внешних условиях» (по отношению к отдельным организмам) не рассматриваются в качестве онтологически внешних. Фактически </w:t>
      </w:r>
      <w:r w:rsidR="002A3BC2" w:rsidRPr="00975D0A">
        <w:rPr>
          <w:rFonts w:ascii="Times New Roman" w:hAnsi="Times New Roman" w:cs="Times New Roman"/>
          <w:sz w:val="28"/>
          <w:szCs w:val="28"/>
        </w:rPr>
        <w:t xml:space="preserve">Г. </w:t>
      </w:r>
      <w:r w:rsidRPr="00742E67">
        <w:rPr>
          <w:rFonts w:ascii="Times New Roman" w:hAnsi="Times New Roman" w:cs="Times New Roman"/>
          <w:sz w:val="28"/>
          <w:szCs w:val="28"/>
        </w:rPr>
        <w:t xml:space="preserve">Спенсер отрицает «скачок» в изменениях, как бы он ни понимался. Поэтому его «гипотеза развития», явно связана с эволюционизмом в его завершённых формах. Британский познавательный скептицизм и прагматизм в истолковании изменений как функций, выступающих в качестве реакций на внешние вызовы не должен вводить в заблуждение, насчёт степени </w:t>
      </w:r>
      <w:r w:rsidRPr="00742E67">
        <w:rPr>
          <w:rFonts w:ascii="Times New Roman" w:hAnsi="Times New Roman" w:cs="Times New Roman"/>
          <w:sz w:val="28"/>
          <w:szCs w:val="28"/>
        </w:rPr>
        <w:lastRenderedPageBreak/>
        <w:t>выраженности эволюционистской</w:t>
      </w:r>
      <w:r w:rsidR="00CB228E" w:rsidRPr="00742E67">
        <w:rPr>
          <w:rFonts w:ascii="Times New Roman" w:hAnsi="Times New Roman" w:cs="Times New Roman"/>
          <w:sz w:val="28"/>
          <w:szCs w:val="28"/>
        </w:rPr>
        <w:t xml:space="preserve"> тенденции, в сравнении с чисто</w:t>
      </w:r>
      <w:r w:rsidRPr="00742E67">
        <w:rPr>
          <w:rFonts w:ascii="Times New Roman" w:hAnsi="Times New Roman" w:cs="Times New Roman"/>
          <w:sz w:val="28"/>
          <w:szCs w:val="28"/>
        </w:rPr>
        <w:t xml:space="preserve"> функционалистской.</w:t>
      </w:r>
    </w:p>
    <w:p w:rsidR="00DE42E8" w:rsidRPr="00742E67" w:rsidRDefault="00DE42E8" w:rsidP="00975D0A">
      <w:pPr>
        <w:spacing w:after="0" w:line="360" w:lineRule="auto"/>
        <w:ind w:firstLine="567"/>
        <w:jc w:val="both"/>
        <w:rPr>
          <w:rFonts w:ascii="Times New Roman" w:hAnsi="Times New Roman" w:cs="Times New Roman"/>
          <w:sz w:val="28"/>
          <w:szCs w:val="28"/>
        </w:rPr>
      </w:pPr>
      <w:r w:rsidRPr="00742E67">
        <w:rPr>
          <w:rFonts w:ascii="Times New Roman" w:hAnsi="Times New Roman" w:cs="Times New Roman"/>
          <w:sz w:val="28"/>
          <w:szCs w:val="28"/>
        </w:rPr>
        <w:t xml:space="preserve">Эдуард Тайлор самый известный классик эволюционизма. Как и все эволюционисты, он считал историю человечества частью истории природы. Он также был уверен в однообразии и постоянстве явлений социальной и культурной жизни. Это однообразие он приписывал действию однообразных причин. Разнообразие форм культуры было связано, по </w:t>
      </w:r>
      <w:r w:rsidR="00DA05EF" w:rsidRPr="00975D0A">
        <w:rPr>
          <w:rFonts w:ascii="Times New Roman" w:hAnsi="Times New Roman" w:cs="Times New Roman"/>
          <w:sz w:val="28"/>
          <w:szCs w:val="28"/>
        </w:rPr>
        <w:t xml:space="preserve">Э. </w:t>
      </w:r>
      <w:r w:rsidRPr="00742E67">
        <w:rPr>
          <w:rFonts w:ascii="Times New Roman" w:hAnsi="Times New Roman" w:cs="Times New Roman"/>
          <w:sz w:val="28"/>
          <w:szCs w:val="28"/>
        </w:rPr>
        <w:t xml:space="preserve">Тайлору, с тем, что культурное развитие разных народов находится на не одинаковой ступени. Каждая из этих стадий развития является продуктом прошлого и одновременно играет роль в формировании будущего. </w:t>
      </w:r>
    </w:p>
    <w:p w:rsidR="002A3BC2" w:rsidRPr="00975D0A" w:rsidRDefault="002A3BC2" w:rsidP="00975D0A">
      <w:pPr>
        <w:spacing w:after="0" w:line="360" w:lineRule="auto"/>
        <w:ind w:firstLine="567"/>
        <w:jc w:val="both"/>
        <w:rPr>
          <w:rFonts w:ascii="Times New Roman" w:hAnsi="Times New Roman" w:cs="Times New Roman"/>
          <w:sz w:val="28"/>
          <w:szCs w:val="28"/>
        </w:rPr>
      </w:pPr>
      <w:r w:rsidRPr="00742E67">
        <w:rPr>
          <w:rFonts w:ascii="Times New Roman" w:hAnsi="Times New Roman" w:cs="Times New Roman"/>
          <w:sz w:val="28"/>
          <w:szCs w:val="28"/>
        </w:rPr>
        <w:t>Необходимо подчеркнуть, что</w:t>
      </w:r>
      <w:r w:rsidR="00DE42E8" w:rsidRPr="00742E67">
        <w:rPr>
          <w:rFonts w:ascii="Times New Roman" w:hAnsi="Times New Roman" w:cs="Times New Roman"/>
          <w:sz w:val="28"/>
          <w:szCs w:val="28"/>
        </w:rPr>
        <w:t xml:space="preserve"> Э. Тайлор, несомненно, признаёт адаптивный характер изменений. Тем более, что он прямо подчёркивает, что история человечества является частью истории природы. Человеческие мысли и действия объясняются естественными причинами и подчиняются естественным законам. Также он признаёт и тот факт, что эволюция культуры происходит в результате исторических воздействий </w:t>
      </w:r>
      <w:r w:rsidRPr="00742E67">
        <w:rPr>
          <w:rFonts w:ascii="Times New Roman" w:hAnsi="Times New Roman" w:cs="Times New Roman"/>
          <w:sz w:val="28"/>
          <w:szCs w:val="28"/>
        </w:rPr>
        <w:t>и внешних заимствований</w:t>
      </w:r>
      <w:r w:rsidR="00DE42E8" w:rsidRPr="00742E67">
        <w:rPr>
          <w:rFonts w:ascii="Times New Roman" w:hAnsi="Times New Roman" w:cs="Times New Roman"/>
          <w:sz w:val="28"/>
          <w:szCs w:val="28"/>
        </w:rPr>
        <w:t xml:space="preserve">. Эта мысль </w:t>
      </w:r>
      <w:r w:rsidR="00DA05EF" w:rsidRPr="00975D0A">
        <w:rPr>
          <w:rFonts w:ascii="Times New Roman" w:hAnsi="Times New Roman" w:cs="Times New Roman"/>
          <w:sz w:val="28"/>
          <w:szCs w:val="28"/>
        </w:rPr>
        <w:t xml:space="preserve">Э. </w:t>
      </w:r>
      <w:r w:rsidR="00DE42E8" w:rsidRPr="00742E67">
        <w:rPr>
          <w:rFonts w:ascii="Times New Roman" w:hAnsi="Times New Roman" w:cs="Times New Roman"/>
          <w:sz w:val="28"/>
          <w:szCs w:val="28"/>
        </w:rPr>
        <w:t xml:space="preserve">Тайлора будет реализована в рамках диффузионизма, который в предлагаемой классификации относится к внешним интерпретациям происхождения изменений в культуре. Подобные представления, выходящие за рамки схематизированного эволюционизма (существовавшего большей частью в изложениях его критиков), свидетельствуют о стремлении </w:t>
      </w:r>
      <w:r w:rsidR="009B127E" w:rsidRPr="00975D0A">
        <w:rPr>
          <w:rFonts w:ascii="Times New Roman" w:hAnsi="Times New Roman" w:cs="Times New Roman"/>
          <w:sz w:val="28"/>
          <w:szCs w:val="28"/>
        </w:rPr>
        <w:t xml:space="preserve">Э. </w:t>
      </w:r>
      <w:r w:rsidR="00DE42E8" w:rsidRPr="00742E67">
        <w:rPr>
          <w:rFonts w:ascii="Times New Roman" w:hAnsi="Times New Roman" w:cs="Times New Roman"/>
          <w:sz w:val="28"/>
          <w:szCs w:val="28"/>
        </w:rPr>
        <w:t xml:space="preserve">Тайлора учесть всё многообразие факторов эволюции в рамках научной картины мира. </w:t>
      </w:r>
    </w:p>
    <w:p w:rsidR="00DE42E8" w:rsidRPr="00742E67" w:rsidRDefault="00DE42E8" w:rsidP="00975D0A">
      <w:pPr>
        <w:spacing w:after="0" w:line="360" w:lineRule="auto"/>
        <w:ind w:firstLine="567"/>
        <w:jc w:val="both"/>
        <w:rPr>
          <w:rFonts w:ascii="Times New Roman" w:hAnsi="Times New Roman" w:cs="Times New Roman"/>
          <w:sz w:val="28"/>
          <w:szCs w:val="28"/>
        </w:rPr>
      </w:pPr>
      <w:r w:rsidRPr="00742E67">
        <w:rPr>
          <w:rFonts w:ascii="Times New Roman" w:hAnsi="Times New Roman" w:cs="Times New Roman"/>
          <w:sz w:val="28"/>
          <w:szCs w:val="28"/>
        </w:rPr>
        <w:t xml:space="preserve">Утверждения учёного о неравноценности культур не могут приводить к признанию их, автономной частью процесса культурных изменений, как он представлен в концепции </w:t>
      </w:r>
      <w:r w:rsidR="002A3BC2" w:rsidRPr="00975D0A">
        <w:rPr>
          <w:rFonts w:ascii="Times New Roman" w:hAnsi="Times New Roman" w:cs="Times New Roman"/>
          <w:sz w:val="28"/>
          <w:szCs w:val="28"/>
        </w:rPr>
        <w:t xml:space="preserve">Э. </w:t>
      </w:r>
      <w:r w:rsidRPr="00742E67">
        <w:rPr>
          <w:rFonts w:ascii="Times New Roman" w:hAnsi="Times New Roman" w:cs="Times New Roman"/>
          <w:sz w:val="28"/>
          <w:szCs w:val="28"/>
        </w:rPr>
        <w:t xml:space="preserve">Тайлора. Здесь они лишь подтверждают, выявляют, обнаруживают эволюцию общего, как эта проблема будет толковаться в диалектическом материализме применительно к проблеме соотношения общего и особенного, явления и сущности, формы и содержания. С этой точки зрения позицию </w:t>
      </w:r>
      <w:r w:rsidR="002A3BC2" w:rsidRPr="00975D0A">
        <w:rPr>
          <w:rFonts w:ascii="Times New Roman" w:hAnsi="Times New Roman" w:cs="Times New Roman"/>
          <w:sz w:val="28"/>
          <w:szCs w:val="28"/>
        </w:rPr>
        <w:t xml:space="preserve">Э. </w:t>
      </w:r>
      <w:r w:rsidRPr="00742E67">
        <w:rPr>
          <w:rFonts w:ascii="Times New Roman" w:hAnsi="Times New Roman" w:cs="Times New Roman"/>
          <w:sz w:val="28"/>
          <w:szCs w:val="28"/>
        </w:rPr>
        <w:t xml:space="preserve">Тайлора можно было бы сформулировать на языке современной ему и позднейшей марксистской диалектики (исторически и </w:t>
      </w:r>
      <w:r w:rsidRPr="00742E67">
        <w:rPr>
          <w:rFonts w:ascii="Times New Roman" w:hAnsi="Times New Roman" w:cs="Times New Roman"/>
          <w:sz w:val="28"/>
          <w:szCs w:val="28"/>
        </w:rPr>
        <w:lastRenderedPageBreak/>
        <w:t xml:space="preserve">логически связанной в своём формировании с наиболее последовательной, жёсткой версией эволюционизма) как признание существенности внешней культурной формы как части, проявления скрытого содержания историко-культурного процесса. В форме выражены некоторые фундаментальные содержательные моменты, наряду с несущественными колебаниями в рамках процесса эволюции культуры в целом. </w:t>
      </w:r>
    </w:p>
    <w:p w:rsidR="00DE42E8" w:rsidRPr="00742E67" w:rsidRDefault="002A3BC2" w:rsidP="00975D0A">
      <w:pPr>
        <w:spacing w:after="0" w:line="360" w:lineRule="auto"/>
        <w:ind w:firstLine="567"/>
        <w:jc w:val="both"/>
        <w:rPr>
          <w:rFonts w:ascii="Times New Roman" w:hAnsi="Times New Roman" w:cs="Times New Roman"/>
          <w:sz w:val="28"/>
          <w:szCs w:val="28"/>
        </w:rPr>
      </w:pPr>
      <w:r w:rsidRPr="00975D0A">
        <w:rPr>
          <w:rFonts w:ascii="Times New Roman" w:hAnsi="Times New Roman" w:cs="Times New Roman"/>
          <w:sz w:val="28"/>
          <w:szCs w:val="28"/>
        </w:rPr>
        <w:t>В</w:t>
      </w:r>
      <w:r w:rsidR="00DE42E8" w:rsidRPr="00742E67">
        <w:rPr>
          <w:rFonts w:ascii="Times New Roman" w:hAnsi="Times New Roman" w:cs="Times New Roman"/>
          <w:sz w:val="28"/>
          <w:szCs w:val="28"/>
        </w:rPr>
        <w:t xml:space="preserve"> концепции </w:t>
      </w:r>
      <w:r w:rsidRPr="00975D0A">
        <w:rPr>
          <w:rFonts w:ascii="Times New Roman" w:hAnsi="Times New Roman" w:cs="Times New Roman"/>
          <w:sz w:val="28"/>
          <w:szCs w:val="28"/>
        </w:rPr>
        <w:t xml:space="preserve">Э. </w:t>
      </w:r>
      <w:r w:rsidR="00DE42E8" w:rsidRPr="00742E67">
        <w:rPr>
          <w:rFonts w:ascii="Times New Roman" w:hAnsi="Times New Roman" w:cs="Times New Roman"/>
          <w:sz w:val="28"/>
          <w:szCs w:val="28"/>
        </w:rPr>
        <w:t>Тайлора принципиально исключается к</w:t>
      </w:r>
      <w:r w:rsidRPr="00742E67">
        <w:rPr>
          <w:rFonts w:ascii="Times New Roman" w:hAnsi="Times New Roman" w:cs="Times New Roman"/>
          <w:sz w:val="28"/>
          <w:szCs w:val="28"/>
        </w:rPr>
        <w:t>ультурный локализ</w:t>
      </w:r>
      <w:r w:rsidRPr="00975D0A">
        <w:rPr>
          <w:rFonts w:ascii="Times New Roman" w:hAnsi="Times New Roman" w:cs="Times New Roman"/>
          <w:sz w:val="28"/>
          <w:szCs w:val="28"/>
        </w:rPr>
        <w:t>м</w:t>
      </w:r>
      <w:r w:rsidR="00DE42E8" w:rsidRPr="00742E67">
        <w:rPr>
          <w:rFonts w:ascii="Times New Roman" w:hAnsi="Times New Roman" w:cs="Times New Roman"/>
          <w:sz w:val="28"/>
          <w:szCs w:val="28"/>
        </w:rPr>
        <w:t xml:space="preserve"> ценой отказа от признания существенности связи между отдельными элементами одной и той же культуры. Отдельные элементы культуры образуют транскультурные линии развития, не связанные на локальном уровне. Этим </w:t>
      </w:r>
      <w:r w:rsidRPr="00975D0A">
        <w:rPr>
          <w:rFonts w:ascii="Times New Roman" w:hAnsi="Times New Roman" w:cs="Times New Roman"/>
          <w:sz w:val="28"/>
          <w:szCs w:val="28"/>
        </w:rPr>
        <w:t xml:space="preserve">Э. </w:t>
      </w:r>
      <w:r w:rsidR="00DE42E8" w:rsidRPr="00742E67">
        <w:rPr>
          <w:rFonts w:ascii="Times New Roman" w:hAnsi="Times New Roman" w:cs="Times New Roman"/>
          <w:sz w:val="28"/>
          <w:szCs w:val="28"/>
        </w:rPr>
        <w:t>Тайлор исключил взаимодействия элементов одной и той же культуры как источник её развития, которое задаётся в целом императивами психологического единства человечества, в целом устремлённого к прогрессу. Возможно, что здесь он не упрощал реальность, а полагал, что связь между группами элементов одной и той же культуры несущественна постольку, поскольку все они заданы одинаковыми императивами и сосредотачивался на более существенном с точки зрения эволюции, процессе «сквозных» изменений. В результате процессы изменений приобретали идеалистический оттенок с точки зрения анализа их движущих сил.</w:t>
      </w:r>
    </w:p>
    <w:p w:rsidR="00DE42E8" w:rsidRPr="00742E67" w:rsidRDefault="00DE42E8" w:rsidP="00975D0A">
      <w:pPr>
        <w:spacing w:after="0" w:line="360" w:lineRule="auto"/>
        <w:ind w:firstLine="567"/>
        <w:jc w:val="both"/>
        <w:rPr>
          <w:rFonts w:ascii="Times New Roman" w:hAnsi="Times New Roman" w:cs="Times New Roman"/>
          <w:sz w:val="28"/>
          <w:szCs w:val="28"/>
        </w:rPr>
      </w:pPr>
      <w:r w:rsidRPr="00742E67">
        <w:rPr>
          <w:rFonts w:ascii="Times New Roman" w:hAnsi="Times New Roman" w:cs="Times New Roman"/>
          <w:sz w:val="28"/>
          <w:szCs w:val="28"/>
        </w:rPr>
        <w:t xml:space="preserve">Характерно, что британский антрополог не анализирует процесс изменений и особенно его движущие силы. Он лишь замечает, что человеку вообще свойственно стремление к улучшению, как природе по </w:t>
      </w:r>
      <w:r w:rsidR="009B127E" w:rsidRPr="00975D0A">
        <w:rPr>
          <w:rFonts w:ascii="Times New Roman" w:hAnsi="Times New Roman" w:cs="Times New Roman"/>
          <w:sz w:val="28"/>
          <w:szCs w:val="28"/>
        </w:rPr>
        <w:t xml:space="preserve">Г. </w:t>
      </w:r>
      <w:r w:rsidRPr="00742E67">
        <w:rPr>
          <w:rFonts w:ascii="Times New Roman" w:hAnsi="Times New Roman" w:cs="Times New Roman"/>
          <w:sz w:val="28"/>
          <w:szCs w:val="28"/>
        </w:rPr>
        <w:t>Спенсеру, свойственна тенденция к усложнению. Он игнорирует распространённое в его время внутреннее объяснение эволюции, как результата действия биологического фактора – расы. Можно согласиться, что расовые разли</w:t>
      </w:r>
      <w:r w:rsidR="000559B8" w:rsidRPr="00742E67">
        <w:rPr>
          <w:rFonts w:ascii="Times New Roman" w:hAnsi="Times New Roman" w:cs="Times New Roman"/>
          <w:sz w:val="28"/>
          <w:szCs w:val="28"/>
        </w:rPr>
        <w:t xml:space="preserve">чия для него означают различия </w:t>
      </w:r>
      <w:r w:rsidR="000559B8" w:rsidRPr="00975D0A">
        <w:rPr>
          <w:rFonts w:ascii="Times New Roman" w:hAnsi="Times New Roman" w:cs="Times New Roman"/>
          <w:sz w:val="28"/>
          <w:szCs w:val="28"/>
        </w:rPr>
        <w:t>на</w:t>
      </w:r>
      <w:r w:rsidRPr="00742E67">
        <w:rPr>
          <w:rFonts w:ascii="Times New Roman" w:hAnsi="Times New Roman" w:cs="Times New Roman"/>
          <w:sz w:val="28"/>
          <w:szCs w:val="28"/>
        </w:rPr>
        <w:t xml:space="preserve"> уровне культуры. Он также исключил такую важную объяснительную схему изменений, как анализ взаимодействия культурных феноменов. В действительности можно было зафиксировать в артефактах эволюцию от простых видов к сложным, но невозможно при этом выявить механизмы изменений и даже их причины. Можно было лишь указать </w:t>
      </w:r>
      <w:r w:rsidRPr="00742E67">
        <w:rPr>
          <w:rFonts w:ascii="Times New Roman" w:hAnsi="Times New Roman" w:cs="Times New Roman"/>
          <w:sz w:val="28"/>
          <w:szCs w:val="28"/>
        </w:rPr>
        <w:lastRenderedPageBreak/>
        <w:t xml:space="preserve">и описать характеристики начального и конечного состояния явления. Не случайно </w:t>
      </w:r>
      <w:r w:rsidR="002A3BC2" w:rsidRPr="00975D0A">
        <w:rPr>
          <w:rFonts w:ascii="Times New Roman" w:hAnsi="Times New Roman" w:cs="Times New Roman"/>
          <w:sz w:val="28"/>
          <w:szCs w:val="28"/>
        </w:rPr>
        <w:t xml:space="preserve">Э. </w:t>
      </w:r>
      <w:r w:rsidRPr="00742E67">
        <w:rPr>
          <w:rFonts w:ascii="Times New Roman" w:hAnsi="Times New Roman" w:cs="Times New Roman"/>
          <w:sz w:val="28"/>
          <w:szCs w:val="28"/>
        </w:rPr>
        <w:t xml:space="preserve">Тайлор постоянно уходит в параллели, проводит многообразные сравнения исходя из принципа повторяемости явлений, имеющих в своей основе сходные причины. Но при этом он избегает объяснения причин изменений. </w:t>
      </w:r>
    </w:p>
    <w:p w:rsidR="00DE42E8" w:rsidRPr="00742E67" w:rsidRDefault="00DE42E8" w:rsidP="00975D0A">
      <w:pPr>
        <w:spacing w:after="0" w:line="360" w:lineRule="auto"/>
        <w:ind w:firstLine="567"/>
        <w:jc w:val="both"/>
        <w:rPr>
          <w:rFonts w:ascii="Times New Roman" w:hAnsi="Times New Roman" w:cs="Times New Roman"/>
          <w:sz w:val="28"/>
          <w:szCs w:val="28"/>
        </w:rPr>
      </w:pPr>
      <w:r w:rsidRPr="00742E67">
        <w:rPr>
          <w:rFonts w:ascii="Times New Roman" w:hAnsi="Times New Roman" w:cs="Times New Roman"/>
          <w:sz w:val="28"/>
          <w:szCs w:val="28"/>
        </w:rPr>
        <w:t xml:space="preserve">Сама установка </w:t>
      </w:r>
      <w:r w:rsidR="000559B8" w:rsidRPr="00975D0A">
        <w:rPr>
          <w:rFonts w:ascii="Times New Roman" w:hAnsi="Times New Roman" w:cs="Times New Roman"/>
          <w:sz w:val="28"/>
          <w:szCs w:val="28"/>
        </w:rPr>
        <w:t xml:space="preserve">Э. </w:t>
      </w:r>
      <w:r w:rsidRPr="00742E67">
        <w:rPr>
          <w:rFonts w:ascii="Times New Roman" w:hAnsi="Times New Roman" w:cs="Times New Roman"/>
          <w:sz w:val="28"/>
          <w:szCs w:val="28"/>
        </w:rPr>
        <w:t xml:space="preserve">Тайлора на то, что по прошлому человеческой истории можно судить о настоящем, в неявном виде предполагает классическое эволюционистское, восходящее к Аристотелю представление о том, что всё эволюционирует исходя из своей  внутренней природы. Пережитки свидетельствуют о прошлом так же, как прошлое свидетельствует о настоящем. В этом смысле теория </w:t>
      </w:r>
      <w:r w:rsidR="000559B8" w:rsidRPr="00975D0A">
        <w:rPr>
          <w:rFonts w:ascii="Times New Roman" w:hAnsi="Times New Roman" w:cs="Times New Roman"/>
          <w:sz w:val="28"/>
          <w:szCs w:val="28"/>
        </w:rPr>
        <w:t xml:space="preserve">Э. </w:t>
      </w:r>
      <w:r w:rsidRPr="00742E67">
        <w:rPr>
          <w:rFonts w:ascii="Times New Roman" w:hAnsi="Times New Roman" w:cs="Times New Roman"/>
          <w:sz w:val="28"/>
          <w:szCs w:val="28"/>
        </w:rPr>
        <w:t>Тайлора является глубоко научной в традиционном западном понимании научности: настоящее и прошлое в этой картине мира взаимообратимы и в существенном смысле вневременны (так же, как вневременны процессы, описываемые классической наукой). Эту трудность в истолковании причин культурных изменений преодолевает менее известный эволюционист – Ю. Липперт. В своей «Истории культуры» он указывает на то, что расселение людей по земной поверхности и медленные изменения климата приводят к изменениям в мышлении и производственной практике. Борьба с природой, таким образом, истолковывается как источник эволюции человека, изменений в его культуре [</w:t>
      </w:r>
      <w:r w:rsidR="00590858" w:rsidRPr="00975D0A">
        <w:rPr>
          <w:rFonts w:ascii="Times New Roman" w:hAnsi="Times New Roman" w:cs="Times New Roman"/>
          <w:sz w:val="28"/>
          <w:szCs w:val="28"/>
        </w:rPr>
        <w:t>2,</w:t>
      </w:r>
      <w:r w:rsidRPr="00742E67">
        <w:rPr>
          <w:rFonts w:ascii="Times New Roman" w:hAnsi="Times New Roman" w:cs="Times New Roman"/>
          <w:sz w:val="28"/>
          <w:szCs w:val="28"/>
        </w:rPr>
        <w:t xml:space="preserve"> </w:t>
      </w:r>
      <w:r w:rsidR="00590858" w:rsidRPr="00975D0A">
        <w:rPr>
          <w:rFonts w:ascii="Times New Roman" w:hAnsi="Times New Roman" w:cs="Times New Roman"/>
          <w:sz w:val="28"/>
          <w:szCs w:val="28"/>
        </w:rPr>
        <w:t>с</w:t>
      </w:r>
      <w:r w:rsidRPr="00742E67">
        <w:rPr>
          <w:rFonts w:ascii="Times New Roman" w:hAnsi="Times New Roman" w:cs="Times New Roman"/>
          <w:sz w:val="28"/>
          <w:szCs w:val="28"/>
        </w:rPr>
        <w:t xml:space="preserve">. 1]. Также как и </w:t>
      </w:r>
      <w:r w:rsidR="000559B8" w:rsidRPr="00975D0A">
        <w:rPr>
          <w:rFonts w:ascii="Times New Roman" w:hAnsi="Times New Roman" w:cs="Times New Roman"/>
          <w:sz w:val="28"/>
          <w:szCs w:val="28"/>
        </w:rPr>
        <w:t xml:space="preserve">Э. </w:t>
      </w:r>
      <w:r w:rsidRPr="00742E67">
        <w:rPr>
          <w:rFonts w:ascii="Times New Roman" w:hAnsi="Times New Roman" w:cs="Times New Roman"/>
          <w:sz w:val="28"/>
          <w:szCs w:val="28"/>
        </w:rPr>
        <w:t>Тайлор, он признаёт расовые и иные соматические различие несущественными с точки зрения понимания источников эволюции. Заметим, что здесь тоже речь идёт о выделении существенного, объективного, по сравнению с несущественным и субъективным с точки зрения эволюции в целом.</w:t>
      </w:r>
    </w:p>
    <w:p w:rsidR="00DE42E8" w:rsidRPr="00742E67" w:rsidRDefault="00DE42E8" w:rsidP="00975D0A">
      <w:pPr>
        <w:spacing w:after="0" w:line="360" w:lineRule="auto"/>
        <w:ind w:firstLine="567"/>
        <w:jc w:val="both"/>
        <w:rPr>
          <w:rFonts w:ascii="Times New Roman" w:hAnsi="Times New Roman" w:cs="Times New Roman"/>
          <w:sz w:val="28"/>
          <w:szCs w:val="28"/>
        </w:rPr>
      </w:pPr>
      <w:r w:rsidRPr="00742E67">
        <w:rPr>
          <w:rFonts w:ascii="Times New Roman" w:hAnsi="Times New Roman" w:cs="Times New Roman"/>
          <w:sz w:val="28"/>
          <w:szCs w:val="28"/>
        </w:rPr>
        <w:t xml:space="preserve">Последовательность или даже жёсткость эволюционизма Л. Моргана в этом смысле можно считать лишь более последовательным вариантом подхода западной науки к проблеме культурных изменений. </w:t>
      </w:r>
      <w:r w:rsidR="000559B8" w:rsidRPr="00975D0A">
        <w:rPr>
          <w:rFonts w:ascii="Times New Roman" w:hAnsi="Times New Roman" w:cs="Times New Roman"/>
          <w:sz w:val="28"/>
          <w:szCs w:val="28"/>
        </w:rPr>
        <w:t xml:space="preserve">Л. </w:t>
      </w:r>
      <w:r w:rsidRPr="00742E67">
        <w:rPr>
          <w:rFonts w:ascii="Times New Roman" w:hAnsi="Times New Roman" w:cs="Times New Roman"/>
          <w:sz w:val="28"/>
          <w:szCs w:val="28"/>
        </w:rPr>
        <w:t xml:space="preserve">Морган связал эволюцию общества с эпохами расширения источников существования. При этом учёный не анализировал процесс перехода от одной ступени эволюции к другой. Он утверждал, что допустив происхождение человека из животного </w:t>
      </w:r>
      <w:r w:rsidRPr="00742E67">
        <w:rPr>
          <w:rFonts w:ascii="Times New Roman" w:hAnsi="Times New Roman" w:cs="Times New Roman"/>
          <w:sz w:val="28"/>
          <w:szCs w:val="28"/>
        </w:rPr>
        <w:lastRenderedPageBreak/>
        <w:t xml:space="preserve">мира, возникновение речи, например, можно объяснить, только из наличия некоего переходного состояния. Все  ключевые открытия, которые </w:t>
      </w:r>
      <w:r w:rsidR="000559B8" w:rsidRPr="00975D0A">
        <w:rPr>
          <w:rFonts w:ascii="Times New Roman" w:hAnsi="Times New Roman" w:cs="Times New Roman"/>
          <w:sz w:val="28"/>
          <w:szCs w:val="28"/>
        </w:rPr>
        <w:t xml:space="preserve">Л. </w:t>
      </w:r>
      <w:r w:rsidRPr="00742E67">
        <w:rPr>
          <w:rFonts w:ascii="Times New Roman" w:hAnsi="Times New Roman" w:cs="Times New Roman"/>
          <w:sz w:val="28"/>
          <w:szCs w:val="28"/>
        </w:rPr>
        <w:t xml:space="preserve">Морган относит к предыстории человечества, носят универсальный характер. Отличия связываются им с условиями мест обитания человека, наличием или отсутствием в природе, осваиваемой человеком тех или иных «ресурсов». </w:t>
      </w:r>
    </w:p>
    <w:p w:rsidR="00DE42E8" w:rsidRPr="00975D0A" w:rsidRDefault="00DE42E8" w:rsidP="00975D0A">
      <w:pPr>
        <w:spacing w:after="0" w:line="360" w:lineRule="auto"/>
        <w:ind w:firstLine="567"/>
        <w:jc w:val="both"/>
        <w:rPr>
          <w:rFonts w:ascii="Times New Roman" w:hAnsi="Times New Roman" w:cs="Times New Roman"/>
          <w:sz w:val="28"/>
          <w:szCs w:val="28"/>
        </w:rPr>
      </w:pPr>
      <w:r w:rsidRPr="00742E67">
        <w:rPr>
          <w:rFonts w:ascii="Times New Roman" w:hAnsi="Times New Roman" w:cs="Times New Roman"/>
          <w:sz w:val="28"/>
          <w:szCs w:val="28"/>
        </w:rPr>
        <w:t>Подобным образом происходит и эволюция систем родства</w:t>
      </w:r>
      <w:r w:rsidR="000559B8" w:rsidRPr="00742E67">
        <w:rPr>
          <w:rFonts w:ascii="Times New Roman" w:hAnsi="Times New Roman" w:cs="Times New Roman"/>
          <w:sz w:val="28"/>
          <w:szCs w:val="28"/>
        </w:rPr>
        <w:t>, имеющая универсальные в целом</w:t>
      </w:r>
      <w:r w:rsidRPr="00742E67">
        <w:rPr>
          <w:rFonts w:ascii="Times New Roman" w:hAnsi="Times New Roman" w:cs="Times New Roman"/>
          <w:sz w:val="28"/>
          <w:szCs w:val="28"/>
        </w:rPr>
        <w:t xml:space="preserve"> черты – от кровнородственной семьи, к пуналуальной и парному браку. Частью общечеловеческой эволюции, </w:t>
      </w:r>
      <w:r w:rsidR="00AB04F1" w:rsidRPr="00975D0A">
        <w:rPr>
          <w:rFonts w:ascii="Times New Roman" w:hAnsi="Times New Roman" w:cs="Times New Roman"/>
          <w:sz w:val="28"/>
          <w:szCs w:val="28"/>
        </w:rPr>
        <w:t xml:space="preserve">         Л. </w:t>
      </w:r>
      <w:r w:rsidRPr="00742E67">
        <w:rPr>
          <w:rFonts w:ascii="Times New Roman" w:hAnsi="Times New Roman" w:cs="Times New Roman"/>
          <w:sz w:val="28"/>
          <w:szCs w:val="28"/>
        </w:rPr>
        <w:t>Морган, таким образом, признал постепенную эволюцию в сторону ограничения и запрета инцеста. Для объяснения этой эволюции Морган применил фактор естественного отбора и производственной потребности. Последнее, с его точки зрения, важно при переходе к патриархальной семье, которая рассматривается как форма организации социума для решения хозяйственных целей [</w:t>
      </w:r>
      <w:r w:rsidR="00590858" w:rsidRPr="00975D0A">
        <w:rPr>
          <w:rFonts w:ascii="Times New Roman" w:hAnsi="Times New Roman" w:cs="Times New Roman"/>
          <w:sz w:val="28"/>
          <w:szCs w:val="28"/>
        </w:rPr>
        <w:t>6</w:t>
      </w:r>
      <w:r w:rsidR="00590858" w:rsidRPr="00742E67">
        <w:rPr>
          <w:rFonts w:ascii="Times New Roman" w:hAnsi="Times New Roman" w:cs="Times New Roman"/>
          <w:sz w:val="28"/>
          <w:szCs w:val="28"/>
        </w:rPr>
        <w:t xml:space="preserve">, </w:t>
      </w:r>
      <w:r w:rsidR="00590858" w:rsidRPr="00975D0A">
        <w:rPr>
          <w:rFonts w:ascii="Times New Roman" w:hAnsi="Times New Roman" w:cs="Times New Roman"/>
          <w:sz w:val="28"/>
          <w:szCs w:val="28"/>
        </w:rPr>
        <w:t>с</w:t>
      </w:r>
      <w:r w:rsidR="00590858" w:rsidRPr="00742E67">
        <w:rPr>
          <w:rFonts w:ascii="Times New Roman" w:hAnsi="Times New Roman" w:cs="Times New Roman"/>
          <w:sz w:val="28"/>
          <w:szCs w:val="28"/>
        </w:rPr>
        <w:t>. 60</w:t>
      </w:r>
      <w:r w:rsidRPr="00742E67">
        <w:rPr>
          <w:rFonts w:ascii="Times New Roman" w:hAnsi="Times New Roman" w:cs="Times New Roman"/>
          <w:sz w:val="28"/>
          <w:szCs w:val="28"/>
        </w:rPr>
        <w:t xml:space="preserve">]. Однако, в конечном счёте культурная эволюция определяется и у </w:t>
      </w:r>
      <w:r w:rsidR="00AB04F1" w:rsidRPr="00975D0A">
        <w:rPr>
          <w:rFonts w:ascii="Times New Roman" w:hAnsi="Times New Roman" w:cs="Times New Roman"/>
          <w:sz w:val="28"/>
          <w:szCs w:val="28"/>
        </w:rPr>
        <w:t xml:space="preserve">Л. </w:t>
      </w:r>
      <w:r w:rsidRPr="00742E67">
        <w:rPr>
          <w:rFonts w:ascii="Times New Roman" w:hAnsi="Times New Roman" w:cs="Times New Roman"/>
          <w:sz w:val="28"/>
          <w:szCs w:val="28"/>
        </w:rPr>
        <w:t xml:space="preserve">Моргана, и у </w:t>
      </w:r>
      <w:r w:rsidR="00AB04F1" w:rsidRPr="00975D0A">
        <w:rPr>
          <w:rFonts w:ascii="Times New Roman" w:hAnsi="Times New Roman" w:cs="Times New Roman"/>
          <w:sz w:val="28"/>
          <w:szCs w:val="28"/>
        </w:rPr>
        <w:t xml:space="preserve">Э. </w:t>
      </w:r>
      <w:r w:rsidRPr="00742E67">
        <w:rPr>
          <w:rFonts w:ascii="Times New Roman" w:hAnsi="Times New Roman" w:cs="Times New Roman"/>
          <w:sz w:val="28"/>
          <w:szCs w:val="28"/>
        </w:rPr>
        <w:t xml:space="preserve">Тайлора естественной логикой человеческого рассудка. Дэвид Бидни в этой связи заметил, что законы </w:t>
      </w:r>
      <w:r w:rsidR="00AB04F1" w:rsidRPr="00975D0A">
        <w:rPr>
          <w:rFonts w:ascii="Times New Roman" w:hAnsi="Times New Roman" w:cs="Times New Roman"/>
          <w:sz w:val="28"/>
          <w:szCs w:val="28"/>
        </w:rPr>
        <w:t xml:space="preserve">Л. </w:t>
      </w:r>
      <w:r w:rsidRPr="00742E67">
        <w:rPr>
          <w:rFonts w:ascii="Times New Roman" w:hAnsi="Times New Roman" w:cs="Times New Roman"/>
          <w:sz w:val="28"/>
          <w:szCs w:val="28"/>
        </w:rPr>
        <w:t>Моргана – это не законы эволюции культуры, а законы психологии [</w:t>
      </w:r>
      <w:r w:rsidR="00590858" w:rsidRPr="00975D0A">
        <w:rPr>
          <w:rFonts w:ascii="Times New Roman" w:hAnsi="Times New Roman" w:cs="Times New Roman"/>
          <w:sz w:val="28"/>
          <w:szCs w:val="28"/>
        </w:rPr>
        <w:t>1, с</w:t>
      </w:r>
      <w:r w:rsidR="00590858" w:rsidRPr="00742E67">
        <w:rPr>
          <w:rFonts w:ascii="Times New Roman" w:hAnsi="Times New Roman" w:cs="Times New Roman"/>
          <w:sz w:val="28"/>
          <w:szCs w:val="28"/>
        </w:rPr>
        <w:t>. 387</w:t>
      </w:r>
      <w:r w:rsidRPr="00742E67">
        <w:rPr>
          <w:rFonts w:ascii="Times New Roman" w:hAnsi="Times New Roman" w:cs="Times New Roman"/>
          <w:sz w:val="28"/>
          <w:szCs w:val="28"/>
        </w:rPr>
        <w:t>]. Он также отметил, что сама идея прогресса имеет иудео-христианские корни и состоит в вере в направляемый единый процесс эволюции человечества. Психологическое единство человечества оказывается инверсией религиозной по содержанию и происхождению концепции связанности человечества с Творцом.</w:t>
      </w:r>
    </w:p>
    <w:p w:rsidR="00A33B0B" w:rsidRPr="00975D0A" w:rsidRDefault="00A33B0B" w:rsidP="00975D0A">
      <w:pPr>
        <w:spacing w:after="0" w:line="360" w:lineRule="auto"/>
        <w:ind w:firstLine="567"/>
        <w:jc w:val="both"/>
        <w:rPr>
          <w:rFonts w:ascii="Times New Roman" w:hAnsi="Times New Roman" w:cs="Times New Roman"/>
          <w:b/>
          <w:sz w:val="28"/>
          <w:szCs w:val="28"/>
        </w:rPr>
      </w:pPr>
      <w:r w:rsidRPr="00975D0A">
        <w:rPr>
          <w:rFonts w:ascii="Times New Roman" w:hAnsi="Times New Roman" w:cs="Times New Roman"/>
          <w:b/>
          <w:sz w:val="28"/>
          <w:szCs w:val="28"/>
        </w:rPr>
        <w:t>Выводы и перспективы дальнейших исследований.</w:t>
      </w:r>
    </w:p>
    <w:p w:rsidR="00DE42E8" w:rsidRPr="00975D0A" w:rsidRDefault="002A3BC2" w:rsidP="00975D0A">
      <w:pPr>
        <w:spacing w:after="0" w:line="360" w:lineRule="auto"/>
        <w:ind w:firstLine="567"/>
        <w:jc w:val="both"/>
        <w:rPr>
          <w:rFonts w:ascii="Times New Roman" w:hAnsi="Times New Roman" w:cs="Times New Roman"/>
          <w:sz w:val="28"/>
          <w:szCs w:val="28"/>
        </w:rPr>
      </w:pPr>
      <w:r w:rsidRPr="00975D0A">
        <w:rPr>
          <w:rFonts w:ascii="Times New Roman" w:hAnsi="Times New Roman" w:cs="Times New Roman"/>
          <w:sz w:val="28"/>
          <w:szCs w:val="28"/>
        </w:rPr>
        <w:t>Таким образом, с</w:t>
      </w:r>
      <w:r w:rsidR="00DE42E8" w:rsidRPr="00742E67">
        <w:rPr>
          <w:rFonts w:ascii="Times New Roman" w:hAnsi="Times New Roman" w:cs="Times New Roman"/>
          <w:sz w:val="28"/>
          <w:szCs w:val="28"/>
        </w:rPr>
        <w:t xml:space="preserve"> точки зрения методологии, уверенность эволюционистов в том, что по пережиткам можно выявить истоки эволюции, а в результатах эволюции – обнаружить её исходные тенденции соответствовали западному идеалу научности с его стремлением к поиску объективного (т.е. исключающего время) рассмотрения явлений и процессов. Данная концепция явно исходит из предположения, что в с</w:t>
      </w:r>
      <w:r w:rsidR="00AB04F1" w:rsidRPr="00742E67">
        <w:rPr>
          <w:rFonts w:ascii="Times New Roman" w:hAnsi="Times New Roman" w:cs="Times New Roman"/>
          <w:sz w:val="28"/>
          <w:szCs w:val="28"/>
        </w:rPr>
        <w:t>вёрнутом виде в исходных фаз</w:t>
      </w:r>
      <w:r w:rsidR="00AB04F1" w:rsidRPr="00975D0A">
        <w:rPr>
          <w:rFonts w:ascii="Times New Roman" w:hAnsi="Times New Roman" w:cs="Times New Roman"/>
          <w:sz w:val="28"/>
          <w:szCs w:val="28"/>
        </w:rPr>
        <w:t>ах</w:t>
      </w:r>
      <w:r w:rsidR="00DE42E8" w:rsidRPr="00742E67">
        <w:rPr>
          <w:rFonts w:ascii="Times New Roman" w:hAnsi="Times New Roman" w:cs="Times New Roman"/>
          <w:sz w:val="28"/>
          <w:szCs w:val="28"/>
        </w:rPr>
        <w:t xml:space="preserve"> развития общества присутствуют его последующие ступени. Она становится основанием для возникновения концепций теоретического и </w:t>
      </w:r>
      <w:r w:rsidR="00DE42E8" w:rsidRPr="00742E67">
        <w:rPr>
          <w:rFonts w:ascii="Times New Roman" w:hAnsi="Times New Roman" w:cs="Times New Roman"/>
          <w:sz w:val="28"/>
          <w:szCs w:val="28"/>
        </w:rPr>
        <w:lastRenderedPageBreak/>
        <w:t xml:space="preserve">мировоззренческого характера, в которых основой изменений признаётся деятельность человека по освоению окружающего мира – от теорий в рамках диалектического и исторического материализма, до так называемых энергетических трактовок возникновения и развития культуры. </w:t>
      </w:r>
    </w:p>
    <w:p w:rsidR="00FF188E" w:rsidRPr="00975D0A" w:rsidRDefault="00FF188E" w:rsidP="00975D0A">
      <w:pPr>
        <w:spacing w:after="0" w:line="360" w:lineRule="auto"/>
        <w:ind w:firstLine="567"/>
        <w:jc w:val="both"/>
        <w:rPr>
          <w:rFonts w:ascii="Times New Roman" w:hAnsi="Times New Roman" w:cs="Times New Roman"/>
          <w:sz w:val="28"/>
          <w:szCs w:val="28"/>
        </w:rPr>
      </w:pPr>
    </w:p>
    <w:p w:rsidR="00F27404" w:rsidRPr="00975D0A" w:rsidRDefault="00F27404" w:rsidP="00975D0A">
      <w:pPr>
        <w:spacing w:after="0" w:line="360" w:lineRule="auto"/>
        <w:ind w:firstLine="567"/>
        <w:jc w:val="center"/>
        <w:rPr>
          <w:rFonts w:ascii="Times New Roman" w:hAnsi="Times New Roman" w:cs="Times New Roman"/>
          <w:b/>
          <w:sz w:val="28"/>
          <w:szCs w:val="28"/>
        </w:rPr>
      </w:pPr>
      <w:r w:rsidRPr="00975D0A">
        <w:rPr>
          <w:rFonts w:ascii="Times New Roman" w:hAnsi="Times New Roman" w:cs="Times New Roman"/>
          <w:b/>
          <w:sz w:val="28"/>
          <w:szCs w:val="28"/>
        </w:rPr>
        <w:t>Список использованных источников</w:t>
      </w:r>
    </w:p>
    <w:p w:rsidR="00FF188E" w:rsidRPr="00975D0A" w:rsidRDefault="00FF188E" w:rsidP="00975D0A">
      <w:pPr>
        <w:numPr>
          <w:ilvl w:val="0"/>
          <w:numId w:val="1"/>
        </w:numPr>
        <w:tabs>
          <w:tab w:val="left" w:pos="0"/>
          <w:tab w:val="left" w:pos="567"/>
        </w:tabs>
        <w:spacing w:after="0" w:line="240" w:lineRule="auto"/>
        <w:ind w:hanging="11"/>
        <w:jc w:val="both"/>
        <w:rPr>
          <w:rFonts w:ascii="Times New Roman" w:eastAsia="Times New Roman" w:hAnsi="Times New Roman" w:cs="Times New Roman"/>
          <w:sz w:val="24"/>
          <w:szCs w:val="24"/>
        </w:rPr>
      </w:pPr>
      <w:r w:rsidRPr="00975D0A">
        <w:rPr>
          <w:rFonts w:ascii="Times New Roman" w:eastAsia="Times New Roman" w:hAnsi="Times New Roman" w:cs="Times New Roman"/>
          <w:sz w:val="24"/>
          <w:szCs w:val="24"/>
        </w:rPr>
        <w:t>Бидни Д. Культурная динамика и поиски истоков / Д. Бидни // Антология исследований культуры : сб. тр. / под ред. С. Я. Левит – СПб., 1997. – Т. 1 : Интерпретация культуры. – С. 385–420.</w:t>
      </w:r>
    </w:p>
    <w:p w:rsidR="00FF188E" w:rsidRPr="00975D0A" w:rsidRDefault="00FF188E" w:rsidP="00975D0A">
      <w:pPr>
        <w:pStyle w:val="a3"/>
        <w:widowControl w:val="0"/>
        <w:numPr>
          <w:ilvl w:val="0"/>
          <w:numId w:val="1"/>
        </w:numPr>
        <w:tabs>
          <w:tab w:val="left" w:pos="0"/>
          <w:tab w:val="left" w:pos="567"/>
          <w:tab w:val="left" w:pos="900"/>
        </w:tabs>
        <w:suppressAutoHyphens/>
        <w:spacing w:after="0" w:line="240" w:lineRule="auto"/>
        <w:ind w:hanging="11"/>
        <w:contextualSpacing w:val="0"/>
        <w:jc w:val="both"/>
        <w:rPr>
          <w:rFonts w:ascii="Times New Roman" w:eastAsia="Times New Roman" w:hAnsi="Times New Roman" w:cs="Times New Roman"/>
          <w:sz w:val="24"/>
          <w:szCs w:val="24"/>
          <w:lang w:val="uk-UA"/>
        </w:rPr>
      </w:pPr>
      <w:r w:rsidRPr="00975D0A">
        <w:rPr>
          <w:rFonts w:ascii="Times New Roman" w:eastAsia="Times New Roman" w:hAnsi="Times New Roman" w:cs="Times New Roman"/>
          <w:sz w:val="24"/>
          <w:szCs w:val="24"/>
        </w:rPr>
        <w:t xml:space="preserve">Липперт Ю. История культуры / Ю. Липперт. – СПб. </w:t>
      </w:r>
      <w:r w:rsidRPr="00975D0A">
        <w:rPr>
          <w:rFonts w:ascii="Times New Roman" w:eastAsia="Times New Roman" w:hAnsi="Times New Roman" w:cs="Times New Roman"/>
          <w:sz w:val="24"/>
          <w:szCs w:val="24"/>
          <w:lang w:val="uk-UA"/>
        </w:rPr>
        <w:t>: Тип. Ю. Н. Эрлих,</w:t>
      </w:r>
      <w:r w:rsidRPr="00975D0A">
        <w:rPr>
          <w:rFonts w:ascii="Times New Roman" w:eastAsia="Times New Roman" w:hAnsi="Times New Roman" w:cs="Times New Roman"/>
          <w:sz w:val="24"/>
          <w:szCs w:val="24"/>
        </w:rPr>
        <w:t xml:space="preserve"> 1894. </w:t>
      </w:r>
      <w:r w:rsidRPr="00975D0A">
        <w:rPr>
          <w:rFonts w:ascii="Times New Roman" w:eastAsia="Times New Roman" w:hAnsi="Times New Roman" w:cs="Times New Roman"/>
          <w:sz w:val="24"/>
          <w:szCs w:val="24"/>
          <w:lang w:val="uk-UA"/>
        </w:rPr>
        <w:t>– 396 с.</w:t>
      </w:r>
    </w:p>
    <w:p w:rsidR="00FF188E" w:rsidRPr="00975D0A" w:rsidRDefault="00FF188E" w:rsidP="00975D0A">
      <w:pPr>
        <w:pStyle w:val="a3"/>
        <w:numPr>
          <w:ilvl w:val="0"/>
          <w:numId w:val="1"/>
        </w:numPr>
        <w:spacing w:after="0" w:line="240" w:lineRule="auto"/>
        <w:ind w:hanging="11"/>
        <w:rPr>
          <w:rFonts w:ascii="Times New Roman" w:hAnsi="Times New Roman" w:cs="Times New Roman"/>
          <w:sz w:val="24"/>
          <w:szCs w:val="24"/>
        </w:rPr>
      </w:pPr>
      <w:r w:rsidRPr="00975D0A">
        <w:rPr>
          <w:rFonts w:ascii="Times New Roman" w:hAnsi="Times New Roman" w:cs="Times New Roman"/>
          <w:sz w:val="24"/>
          <w:szCs w:val="24"/>
        </w:rPr>
        <w:t>Немов Р. С. Психология : в 3 кн. Кн. 1 : Общие основы психологии : учеб. для пед. вузов / Р.С. Немов . – 4-е изд. – М. : ВЛАДОС, 2003. – 687 с.</w:t>
      </w:r>
    </w:p>
    <w:p w:rsidR="00FF188E" w:rsidRPr="00975D0A" w:rsidRDefault="00FF188E" w:rsidP="00975D0A">
      <w:pPr>
        <w:pStyle w:val="a3"/>
        <w:widowControl w:val="0"/>
        <w:numPr>
          <w:ilvl w:val="0"/>
          <w:numId w:val="1"/>
        </w:numPr>
        <w:tabs>
          <w:tab w:val="left" w:pos="0"/>
          <w:tab w:val="left" w:pos="567"/>
          <w:tab w:val="left" w:pos="900"/>
        </w:tabs>
        <w:suppressAutoHyphens/>
        <w:spacing w:after="0" w:line="240" w:lineRule="auto"/>
        <w:ind w:hanging="11"/>
        <w:contextualSpacing w:val="0"/>
        <w:jc w:val="both"/>
        <w:rPr>
          <w:rFonts w:ascii="Times New Roman" w:eastAsia="Times New Roman" w:hAnsi="Times New Roman" w:cs="Times New Roman"/>
          <w:sz w:val="24"/>
          <w:szCs w:val="24"/>
        </w:rPr>
      </w:pPr>
      <w:r w:rsidRPr="00975D0A">
        <w:rPr>
          <w:rFonts w:ascii="Times New Roman" w:eastAsia="Times New Roman" w:hAnsi="Times New Roman" w:cs="Times New Roman"/>
          <w:sz w:val="24"/>
          <w:szCs w:val="24"/>
        </w:rPr>
        <w:t>Спенсер Г. Основания социологии : в 2 т. Т. 1 : Данные социологии : пер. с англ. / Герберт Спенсер. – СПб. : Изд. И. И. Билибина, 1876. – 508 с.</w:t>
      </w:r>
    </w:p>
    <w:p w:rsidR="00FF188E" w:rsidRPr="00975D0A" w:rsidRDefault="00FF188E" w:rsidP="00975D0A">
      <w:pPr>
        <w:pStyle w:val="a3"/>
        <w:widowControl w:val="0"/>
        <w:numPr>
          <w:ilvl w:val="0"/>
          <w:numId w:val="1"/>
        </w:numPr>
        <w:tabs>
          <w:tab w:val="left" w:pos="0"/>
          <w:tab w:val="left" w:pos="567"/>
          <w:tab w:val="left" w:pos="900"/>
        </w:tabs>
        <w:suppressAutoHyphens/>
        <w:spacing w:after="0" w:line="240" w:lineRule="auto"/>
        <w:ind w:hanging="11"/>
        <w:contextualSpacing w:val="0"/>
        <w:jc w:val="both"/>
        <w:rPr>
          <w:rFonts w:ascii="Times New Roman" w:eastAsia="Times New Roman" w:hAnsi="Times New Roman" w:cs="Times New Roman"/>
          <w:sz w:val="24"/>
          <w:szCs w:val="24"/>
        </w:rPr>
      </w:pPr>
      <w:r w:rsidRPr="00975D0A">
        <w:rPr>
          <w:rFonts w:ascii="Times New Roman" w:eastAsia="Times New Roman" w:hAnsi="Times New Roman" w:cs="Times New Roman"/>
          <w:sz w:val="24"/>
          <w:szCs w:val="24"/>
        </w:rPr>
        <w:t>Токарев С. А. История зарубежной этнографии : учеб. пособие / С. А. Токарев. – М. : Высш. шк., 1978. – 352 с.</w:t>
      </w:r>
    </w:p>
    <w:p w:rsidR="00FF188E" w:rsidRDefault="00FF188E" w:rsidP="00975D0A">
      <w:pPr>
        <w:numPr>
          <w:ilvl w:val="0"/>
          <w:numId w:val="1"/>
        </w:numPr>
        <w:tabs>
          <w:tab w:val="left" w:pos="0"/>
          <w:tab w:val="left" w:pos="567"/>
        </w:tabs>
        <w:spacing w:after="0" w:line="240" w:lineRule="auto"/>
        <w:ind w:hanging="11"/>
        <w:jc w:val="both"/>
        <w:rPr>
          <w:rFonts w:ascii="Times New Roman" w:eastAsia="Times New Roman" w:hAnsi="Times New Roman" w:cs="Times New Roman"/>
          <w:sz w:val="24"/>
          <w:szCs w:val="24"/>
        </w:rPr>
      </w:pPr>
      <w:r w:rsidRPr="00975D0A">
        <w:rPr>
          <w:rFonts w:ascii="Times New Roman" w:eastAsia="Times New Roman" w:hAnsi="Times New Roman" w:cs="Times New Roman"/>
          <w:iCs/>
          <w:sz w:val="24"/>
          <w:szCs w:val="24"/>
        </w:rPr>
        <w:t xml:space="preserve">Энгельс Ф. </w:t>
      </w:r>
      <w:r w:rsidRPr="00975D0A">
        <w:rPr>
          <w:rFonts w:ascii="Times New Roman" w:eastAsia="Times New Roman" w:hAnsi="Times New Roman" w:cs="Times New Roman"/>
          <w:sz w:val="24"/>
          <w:szCs w:val="24"/>
        </w:rPr>
        <w:t>Происхождение семьи, частной собственности и государства //</w:t>
      </w:r>
      <w:r w:rsidRPr="00975D0A">
        <w:rPr>
          <w:rFonts w:ascii="Times New Roman" w:eastAsia="Times New Roman" w:hAnsi="Times New Roman" w:cs="Times New Roman"/>
          <w:iCs/>
          <w:sz w:val="24"/>
          <w:szCs w:val="24"/>
        </w:rPr>
        <w:t xml:space="preserve"> </w:t>
      </w:r>
      <w:r w:rsidRPr="00975D0A">
        <w:rPr>
          <w:rFonts w:ascii="Times New Roman" w:eastAsia="Times New Roman" w:hAnsi="Times New Roman" w:cs="Times New Roman"/>
          <w:sz w:val="24"/>
          <w:szCs w:val="24"/>
        </w:rPr>
        <w:t>Избранные произведения : в 2 т. / К. Маркс,</w:t>
      </w:r>
      <w:r w:rsidRPr="00975D0A">
        <w:rPr>
          <w:rFonts w:ascii="Times New Roman" w:eastAsia="Times New Roman" w:hAnsi="Times New Roman" w:cs="Times New Roman"/>
          <w:iCs/>
          <w:sz w:val="24"/>
          <w:szCs w:val="24"/>
        </w:rPr>
        <w:t xml:space="preserve"> Ф. </w:t>
      </w:r>
      <w:r w:rsidRPr="00975D0A">
        <w:rPr>
          <w:rFonts w:ascii="Times New Roman" w:eastAsia="Times New Roman" w:hAnsi="Times New Roman" w:cs="Times New Roman"/>
          <w:sz w:val="24"/>
          <w:szCs w:val="24"/>
        </w:rPr>
        <w:t>Энгельс. – М., 1948. – Т. 2. – С.160–310.</w:t>
      </w:r>
    </w:p>
    <w:p w:rsidR="00CF6D21" w:rsidRDefault="00CF6D21" w:rsidP="00CF6D21">
      <w:pPr>
        <w:tabs>
          <w:tab w:val="left" w:pos="0"/>
          <w:tab w:val="left" w:pos="567"/>
        </w:tabs>
        <w:spacing w:after="0" w:line="240" w:lineRule="auto"/>
        <w:jc w:val="both"/>
        <w:rPr>
          <w:rFonts w:ascii="Times New Roman" w:eastAsia="Times New Roman" w:hAnsi="Times New Roman" w:cs="Times New Roman"/>
          <w:sz w:val="24"/>
          <w:szCs w:val="24"/>
        </w:rPr>
      </w:pPr>
    </w:p>
    <w:p w:rsidR="00CF6D21" w:rsidRDefault="00CF6D21" w:rsidP="00CF6D21">
      <w:pPr>
        <w:tabs>
          <w:tab w:val="left" w:pos="0"/>
          <w:tab w:val="left" w:pos="567"/>
        </w:tabs>
        <w:spacing w:after="0" w:line="240" w:lineRule="auto"/>
        <w:jc w:val="both"/>
        <w:rPr>
          <w:rFonts w:ascii="Times New Roman" w:eastAsia="Times New Roman" w:hAnsi="Times New Roman" w:cs="Times New Roman"/>
          <w:sz w:val="24"/>
          <w:szCs w:val="24"/>
        </w:rPr>
      </w:pPr>
    </w:p>
    <w:p w:rsidR="00CF6D21" w:rsidRDefault="00CF6D21" w:rsidP="00CF6D21">
      <w:pPr>
        <w:tabs>
          <w:tab w:val="left" w:pos="0"/>
          <w:tab w:val="left" w:pos="567"/>
        </w:tabs>
        <w:spacing w:after="0" w:line="240" w:lineRule="auto"/>
        <w:jc w:val="both"/>
        <w:rPr>
          <w:rFonts w:ascii="Times New Roman" w:eastAsia="Times New Roman" w:hAnsi="Times New Roman" w:cs="Times New Roman"/>
          <w:sz w:val="24"/>
          <w:szCs w:val="24"/>
        </w:rPr>
      </w:pPr>
    </w:p>
    <w:p w:rsidR="005D5687" w:rsidRPr="00742E67" w:rsidRDefault="00FF103B" w:rsidP="005D5687">
      <w:pPr>
        <w:pStyle w:val="2"/>
        <w:spacing w:line="360" w:lineRule="auto"/>
        <w:jc w:val="both"/>
        <w:rPr>
          <w:rFonts w:ascii="Times New Roman" w:hAnsi="Times New Roman"/>
          <w:caps/>
          <w:sz w:val="24"/>
          <w:szCs w:val="24"/>
        </w:rPr>
      </w:pPr>
      <w:r w:rsidRPr="005D5687">
        <w:rPr>
          <w:rFonts w:ascii="Times New Roman" w:hAnsi="Times New Roman"/>
          <w:sz w:val="24"/>
          <w:szCs w:val="24"/>
        </w:rPr>
        <w:t xml:space="preserve">Иванова К.А. </w:t>
      </w:r>
      <w:r w:rsidR="005D5687" w:rsidRPr="005D5687">
        <w:rPr>
          <w:rFonts w:ascii="Times New Roman" w:hAnsi="Times New Roman"/>
          <w:sz w:val="24"/>
          <w:szCs w:val="24"/>
        </w:rPr>
        <w:t>«Эволюционистский подход к проблеме культурных изменений»</w:t>
      </w:r>
    </w:p>
    <w:p w:rsidR="00FF103B" w:rsidRPr="00FF103B" w:rsidRDefault="00FF103B" w:rsidP="00FF103B">
      <w:pPr>
        <w:pStyle w:val="msonormalcxspmiddle"/>
        <w:tabs>
          <w:tab w:val="left" w:pos="1134"/>
        </w:tabs>
        <w:spacing w:before="0" w:beforeAutospacing="0" w:after="0" w:afterAutospacing="0" w:line="360" w:lineRule="auto"/>
        <w:ind w:firstLine="567"/>
        <w:jc w:val="both"/>
        <w:rPr>
          <w:i/>
        </w:rPr>
      </w:pPr>
      <w:r w:rsidRPr="00742E67">
        <w:rPr>
          <w:i/>
        </w:rPr>
        <w:t>Работа посвящена рассмотрению изменений в культуре через призму эволюционистского подхода.</w:t>
      </w:r>
      <w:r w:rsidRPr="00FF103B">
        <w:rPr>
          <w:i/>
        </w:rPr>
        <w:t xml:space="preserve"> </w:t>
      </w:r>
      <w:r w:rsidRPr="00742E67">
        <w:rPr>
          <w:i/>
        </w:rPr>
        <w:t xml:space="preserve">Естественнонаучный характер исследований в рамках классического эволюционизма </w:t>
      </w:r>
      <w:r w:rsidRPr="00FF103B">
        <w:rPr>
          <w:i/>
        </w:rPr>
        <w:t>способствовал</w:t>
      </w:r>
      <w:r w:rsidRPr="00742E67">
        <w:rPr>
          <w:i/>
        </w:rPr>
        <w:t xml:space="preserve"> универсалистским трактовкам развития человеческого общества и культуры.</w:t>
      </w:r>
      <w:r w:rsidRPr="00FF103B">
        <w:rPr>
          <w:i/>
        </w:rPr>
        <w:t xml:space="preserve"> Особый акцент делается на идеях </w:t>
      </w:r>
      <w:r w:rsidRPr="00742E67">
        <w:rPr>
          <w:i/>
        </w:rPr>
        <w:t>Г. Спенсера, Э. Тайлора, Л. Моргана</w:t>
      </w:r>
      <w:r w:rsidRPr="00FF103B">
        <w:rPr>
          <w:i/>
        </w:rPr>
        <w:t>.</w:t>
      </w:r>
    </w:p>
    <w:p w:rsidR="00FF103B" w:rsidRPr="00FF103B" w:rsidRDefault="00FF103B" w:rsidP="00FF103B">
      <w:pPr>
        <w:pStyle w:val="msonormalcxspmiddle"/>
        <w:tabs>
          <w:tab w:val="left" w:pos="1134"/>
        </w:tabs>
        <w:spacing w:before="0" w:beforeAutospacing="0" w:after="0" w:afterAutospacing="0" w:line="360" w:lineRule="auto"/>
        <w:ind w:firstLine="567"/>
        <w:jc w:val="both"/>
        <w:rPr>
          <w:i/>
        </w:rPr>
      </w:pPr>
      <w:r w:rsidRPr="00FF103B">
        <w:rPr>
          <w:b/>
          <w:i/>
        </w:rPr>
        <w:t>Ключевые слова:</w:t>
      </w:r>
      <w:r w:rsidRPr="00FF103B">
        <w:rPr>
          <w:i/>
        </w:rPr>
        <w:t xml:space="preserve"> общество,  культура,  культурные изменения, эволюционизм. </w:t>
      </w:r>
    </w:p>
    <w:p w:rsidR="00CF6D21" w:rsidRPr="00FF103B" w:rsidRDefault="00CF6D21" w:rsidP="00146263">
      <w:pPr>
        <w:tabs>
          <w:tab w:val="left" w:pos="0"/>
          <w:tab w:val="left" w:pos="567"/>
        </w:tabs>
        <w:spacing w:after="0" w:line="360" w:lineRule="auto"/>
        <w:jc w:val="both"/>
        <w:rPr>
          <w:rFonts w:ascii="Times New Roman" w:eastAsia="Times New Roman" w:hAnsi="Times New Roman" w:cs="Times New Roman"/>
          <w:b/>
          <w:i/>
          <w:sz w:val="24"/>
          <w:szCs w:val="24"/>
          <w:lang w:val="uk-UA"/>
        </w:rPr>
      </w:pPr>
    </w:p>
    <w:p w:rsidR="00CF6D21" w:rsidRPr="00742E67" w:rsidRDefault="00CF6D21" w:rsidP="00146263">
      <w:pPr>
        <w:tabs>
          <w:tab w:val="left" w:pos="0"/>
          <w:tab w:val="left" w:pos="567"/>
        </w:tabs>
        <w:spacing w:after="0" w:line="360" w:lineRule="auto"/>
        <w:jc w:val="both"/>
        <w:rPr>
          <w:rFonts w:ascii="Times New Roman" w:eastAsia="Times New Roman" w:hAnsi="Times New Roman" w:cs="Times New Roman"/>
          <w:b/>
          <w:i/>
          <w:sz w:val="24"/>
          <w:szCs w:val="24"/>
          <w:lang w:val="en-US"/>
        </w:rPr>
      </w:pPr>
      <w:r w:rsidRPr="00742E67">
        <w:rPr>
          <w:rFonts w:ascii="Times New Roman" w:eastAsia="Times New Roman" w:hAnsi="Times New Roman" w:cs="Times New Roman"/>
          <w:b/>
          <w:i/>
          <w:sz w:val="24"/>
          <w:szCs w:val="24"/>
          <w:lang w:val="en-US"/>
        </w:rPr>
        <w:t>Ivanov</w:t>
      </w:r>
      <w:r w:rsidRPr="00D210DB">
        <w:rPr>
          <w:rFonts w:ascii="Times New Roman" w:eastAsia="Times New Roman" w:hAnsi="Times New Roman" w:cs="Times New Roman"/>
          <w:b/>
          <w:i/>
          <w:sz w:val="24"/>
          <w:szCs w:val="24"/>
          <w:lang w:val="en-US"/>
        </w:rPr>
        <w:t>a</w:t>
      </w:r>
      <w:r w:rsidRPr="00742E67">
        <w:rPr>
          <w:rFonts w:ascii="Times New Roman" w:eastAsia="Times New Roman" w:hAnsi="Times New Roman" w:cs="Times New Roman"/>
          <w:b/>
          <w:i/>
          <w:sz w:val="24"/>
          <w:szCs w:val="24"/>
          <w:lang w:val="en-US"/>
        </w:rPr>
        <w:t xml:space="preserve"> </w:t>
      </w:r>
      <w:r w:rsidRPr="00D210DB">
        <w:rPr>
          <w:rFonts w:ascii="Times New Roman" w:eastAsia="Times New Roman" w:hAnsi="Times New Roman" w:cs="Times New Roman"/>
          <w:b/>
          <w:i/>
          <w:sz w:val="24"/>
          <w:szCs w:val="24"/>
        </w:rPr>
        <w:t>К</w:t>
      </w:r>
      <w:r w:rsidRPr="00742E67">
        <w:rPr>
          <w:rFonts w:ascii="Times New Roman" w:eastAsia="Times New Roman" w:hAnsi="Times New Roman" w:cs="Times New Roman"/>
          <w:b/>
          <w:i/>
          <w:sz w:val="24"/>
          <w:szCs w:val="24"/>
          <w:lang w:val="en-US"/>
        </w:rPr>
        <w:t>.</w:t>
      </w:r>
      <w:r w:rsidRPr="00D210DB">
        <w:rPr>
          <w:rFonts w:ascii="Times New Roman" w:eastAsia="Times New Roman" w:hAnsi="Times New Roman" w:cs="Times New Roman"/>
          <w:b/>
          <w:i/>
          <w:sz w:val="24"/>
          <w:szCs w:val="24"/>
        </w:rPr>
        <w:t>А</w:t>
      </w:r>
      <w:r w:rsidRPr="00742E67">
        <w:rPr>
          <w:rFonts w:ascii="Times New Roman" w:eastAsia="Times New Roman" w:hAnsi="Times New Roman" w:cs="Times New Roman"/>
          <w:b/>
          <w:i/>
          <w:sz w:val="24"/>
          <w:szCs w:val="24"/>
          <w:lang w:val="en-US"/>
        </w:rPr>
        <w:t xml:space="preserve">. </w:t>
      </w:r>
      <w:r w:rsidR="00146263" w:rsidRPr="00742E67">
        <w:rPr>
          <w:rFonts w:ascii="Times New Roman" w:eastAsia="Times New Roman" w:hAnsi="Times New Roman" w:cs="Times New Roman"/>
          <w:b/>
          <w:i/>
          <w:sz w:val="24"/>
          <w:szCs w:val="24"/>
          <w:lang w:val="en-US"/>
        </w:rPr>
        <w:t>«</w:t>
      </w:r>
      <w:r w:rsidRPr="00742E67">
        <w:rPr>
          <w:rFonts w:ascii="Times New Roman" w:eastAsia="Times New Roman" w:hAnsi="Times New Roman" w:cs="Times New Roman"/>
          <w:b/>
          <w:i/>
          <w:sz w:val="24"/>
          <w:szCs w:val="24"/>
          <w:lang w:val="en-US"/>
        </w:rPr>
        <w:t>Evolutionist approach to the problem of cultural changes</w:t>
      </w:r>
      <w:r w:rsidR="00146263" w:rsidRPr="00742E67">
        <w:rPr>
          <w:rFonts w:ascii="Times New Roman" w:eastAsia="Times New Roman" w:hAnsi="Times New Roman" w:cs="Times New Roman"/>
          <w:b/>
          <w:i/>
          <w:sz w:val="24"/>
          <w:szCs w:val="24"/>
          <w:lang w:val="en-US"/>
        </w:rPr>
        <w:t>»</w:t>
      </w:r>
    </w:p>
    <w:p w:rsidR="00CF6D21" w:rsidRPr="00742E67" w:rsidRDefault="00FF103B" w:rsidP="00146263">
      <w:pPr>
        <w:tabs>
          <w:tab w:val="left" w:pos="0"/>
          <w:tab w:val="left" w:pos="567"/>
        </w:tabs>
        <w:spacing w:after="0" w:line="360" w:lineRule="auto"/>
        <w:jc w:val="both"/>
        <w:rPr>
          <w:rFonts w:ascii="Times New Roman" w:eastAsia="Times New Roman" w:hAnsi="Times New Roman" w:cs="Times New Roman"/>
          <w:i/>
          <w:sz w:val="24"/>
          <w:szCs w:val="24"/>
          <w:lang w:val="en-US"/>
        </w:rPr>
      </w:pPr>
      <w:r w:rsidRPr="00742E67">
        <w:rPr>
          <w:rFonts w:ascii="Times New Roman" w:eastAsia="Times New Roman" w:hAnsi="Times New Roman" w:cs="Times New Roman"/>
          <w:i/>
          <w:sz w:val="24"/>
          <w:szCs w:val="24"/>
          <w:lang w:val="en-US"/>
        </w:rPr>
        <w:tab/>
      </w:r>
      <w:r w:rsidR="00CF6D21" w:rsidRPr="00742E67">
        <w:rPr>
          <w:rFonts w:ascii="Times New Roman" w:eastAsia="Times New Roman" w:hAnsi="Times New Roman" w:cs="Times New Roman"/>
          <w:i/>
          <w:sz w:val="24"/>
          <w:szCs w:val="24"/>
          <w:lang w:val="en-US"/>
        </w:rPr>
        <w:t xml:space="preserve">Work is sanctified to consideration of changes in a culture through the prism of evolutionist approach. Natural-science character of researches within the framework of classic evolutionism assisted interpretations of development of human society and culture. The special accent is done on ideas </w:t>
      </w:r>
      <w:r w:rsidRPr="00742E67">
        <w:rPr>
          <w:rFonts w:ascii="Times New Roman" w:eastAsia="Times New Roman" w:hAnsi="Times New Roman" w:cs="Times New Roman"/>
          <w:i/>
          <w:sz w:val="24"/>
          <w:szCs w:val="24"/>
          <w:lang w:val="en-US"/>
        </w:rPr>
        <w:t xml:space="preserve">Spenser, </w:t>
      </w:r>
      <w:r w:rsidRPr="005D5687">
        <w:rPr>
          <w:rFonts w:ascii="Times New Roman" w:eastAsia="Times New Roman" w:hAnsi="Times New Roman" w:cs="Times New Roman"/>
          <w:i/>
          <w:sz w:val="24"/>
          <w:szCs w:val="24"/>
          <w:lang w:val="en-US"/>
        </w:rPr>
        <w:t>Tajlor</w:t>
      </w:r>
      <w:r w:rsidR="00CF6D21" w:rsidRPr="00742E67">
        <w:rPr>
          <w:rFonts w:ascii="Times New Roman" w:eastAsia="Times New Roman" w:hAnsi="Times New Roman" w:cs="Times New Roman"/>
          <w:i/>
          <w:sz w:val="24"/>
          <w:szCs w:val="24"/>
          <w:lang w:val="en-US"/>
        </w:rPr>
        <w:t>,</w:t>
      </w:r>
      <w:r w:rsidR="00CF6D21" w:rsidRPr="00742E67">
        <w:rPr>
          <w:rFonts w:ascii="Times New Roman" w:eastAsia="Times New Roman" w:hAnsi="Times New Roman" w:cs="Times New Roman"/>
          <w:i/>
          <w:color w:val="FF0000"/>
          <w:sz w:val="24"/>
          <w:szCs w:val="24"/>
          <w:lang w:val="en-US"/>
        </w:rPr>
        <w:t xml:space="preserve"> </w:t>
      </w:r>
      <w:r w:rsidR="00CF6D21" w:rsidRPr="00742E67">
        <w:rPr>
          <w:rFonts w:ascii="Times New Roman" w:eastAsia="Times New Roman" w:hAnsi="Times New Roman" w:cs="Times New Roman"/>
          <w:i/>
          <w:sz w:val="24"/>
          <w:szCs w:val="24"/>
          <w:lang w:val="en-US"/>
        </w:rPr>
        <w:t xml:space="preserve"> Morgan.</w:t>
      </w:r>
    </w:p>
    <w:p w:rsidR="00CF6D21" w:rsidRPr="00742E67" w:rsidRDefault="00FF103B" w:rsidP="00146263">
      <w:pPr>
        <w:tabs>
          <w:tab w:val="left" w:pos="0"/>
          <w:tab w:val="left" w:pos="567"/>
        </w:tabs>
        <w:spacing w:after="0" w:line="36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b/>
          <w:i/>
          <w:sz w:val="24"/>
          <w:szCs w:val="24"/>
          <w:lang w:val="en-US"/>
        </w:rPr>
        <w:tab/>
      </w:r>
      <w:r w:rsidR="00CF6D21" w:rsidRPr="00742E67">
        <w:rPr>
          <w:rFonts w:ascii="Times New Roman" w:eastAsia="Times New Roman" w:hAnsi="Times New Roman" w:cs="Times New Roman"/>
          <w:b/>
          <w:i/>
          <w:sz w:val="24"/>
          <w:szCs w:val="24"/>
          <w:lang w:val="en-US"/>
        </w:rPr>
        <w:t>Key</w:t>
      </w:r>
      <w:r w:rsidR="001F16B5">
        <w:rPr>
          <w:rFonts w:ascii="Times New Roman" w:eastAsia="Times New Roman" w:hAnsi="Times New Roman" w:cs="Times New Roman"/>
          <w:b/>
          <w:i/>
          <w:sz w:val="24"/>
          <w:szCs w:val="24"/>
          <w:lang w:val="en-US"/>
        </w:rPr>
        <w:t xml:space="preserve"> </w:t>
      </w:r>
      <w:r w:rsidR="00CF6D21" w:rsidRPr="00742E67">
        <w:rPr>
          <w:rFonts w:ascii="Times New Roman" w:eastAsia="Times New Roman" w:hAnsi="Times New Roman" w:cs="Times New Roman"/>
          <w:b/>
          <w:i/>
          <w:sz w:val="24"/>
          <w:szCs w:val="24"/>
          <w:lang w:val="en-US"/>
        </w:rPr>
        <w:t>words</w:t>
      </w:r>
      <w:r w:rsidR="00CF6D21" w:rsidRPr="00742E67">
        <w:rPr>
          <w:rFonts w:ascii="Times New Roman" w:eastAsia="Times New Roman" w:hAnsi="Times New Roman" w:cs="Times New Roman"/>
          <w:i/>
          <w:sz w:val="24"/>
          <w:szCs w:val="24"/>
          <w:lang w:val="en-US"/>
        </w:rPr>
        <w:t>: society,  culture,  cultural changes, evolutionism.</w:t>
      </w:r>
    </w:p>
    <w:sectPr w:rsidR="00CF6D21" w:rsidRPr="00742E67" w:rsidSect="00975D0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F4F3E"/>
    <w:multiLevelType w:val="hybridMultilevel"/>
    <w:tmpl w:val="7A268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8E66045"/>
    <w:multiLevelType w:val="hybridMultilevel"/>
    <w:tmpl w:val="20B0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7148B5"/>
    <w:rsid w:val="000317CE"/>
    <w:rsid w:val="00033E80"/>
    <w:rsid w:val="000559B8"/>
    <w:rsid w:val="00146263"/>
    <w:rsid w:val="001545D7"/>
    <w:rsid w:val="001F16B5"/>
    <w:rsid w:val="0023678B"/>
    <w:rsid w:val="002407D5"/>
    <w:rsid w:val="00264E46"/>
    <w:rsid w:val="002A3BC2"/>
    <w:rsid w:val="00326E21"/>
    <w:rsid w:val="003C7019"/>
    <w:rsid w:val="00462386"/>
    <w:rsid w:val="004719D9"/>
    <w:rsid w:val="00590858"/>
    <w:rsid w:val="005D3EFD"/>
    <w:rsid w:val="005D5687"/>
    <w:rsid w:val="006467AA"/>
    <w:rsid w:val="0070003A"/>
    <w:rsid w:val="007148B5"/>
    <w:rsid w:val="00742E67"/>
    <w:rsid w:val="00975D0A"/>
    <w:rsid w:val="009B127E"/>
    <w:rsid w:val="009F584E"/>
    <w:rsid w:val="009F6231"/>
    <w:rsid w:val="00A33B0B"/>
    <w:rsid w:val="00AB04F1"/>
    <w:rsid w:val="00AE0701"/>
    <w:rsid w:val="00CB228E"/>
    <w:rsid w:val="00CC084C"/>
    <w:rsid w:val="00CF6D21"/>
    <w:rsid w:val="00D210DB"/>
    <w:rsid w:val="00D45AA3"/>
    <w:rsid w:val="00D6129B"/>
    <w:rsid w:val="00D74061"/>
    <w:rsid w:val="00D97E8F"/>
    <w:rsid w:val="00DA05EF"/>
    <w:rsid w:val="00DE42E8"/>
    <w:rsid w:val="00E9147C"/>
    <w:rsid w:val="00F27404"/>
    <w:rsid w:val="00FF103B"/>
    <w:rsid w:val="00FF1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84C"/>
  </w:style>
  <w:style w:type="paragraph" w:styleId="2">
    <w:name w:val="heading 2"/>
    <w:basedOn w:val="a"/>
    <w:next w:val="a"/>
    <w:link w:val="20"/>
    <w:uiPriority w:val="9"/>
    <w:unhideWhenUsed/>
    <w:qFormat/>
    <w:rsid w:val="00462386"/>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236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62386"/>
    <w:rPr>
      <w:rFonts w:ascii="Cambria" w:eastAsia="Times New Roman" w:hAnsi="Cambria" w:cs="Times New Roman"/>
      <w:b/>
      <w:bCs/>
      <w:i/>
      <w:iCs/>
      <w:sz w:val="28"/>
      <w:szCs w:val="28"/>
      <w:lang w:eastAsia="en-US"/>
    </w:rPr>
  </w:style>
  <w:style w:type="paragraph" w:styleId="a3">
    <w:name w:val="List Paragraph"/>
    <w:basedOn w:val="a"/>
    <w:qFormat/>
    <w:rsid w:val="00F274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11</Pages>
  <Words>3288</Words>
  <Characters>18743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пмпглш</dc:creator>
  <cp:keywords/>
  <dc:description/>
  <cp:lastModifiedBy>student</cp:lastModifiedBy>
  <cp:revision>30</cp:revision>
  <cp:lastPrinted>2011-11-04T09:51:00Z</cp:lastPrinted>
  <dcterms:created xsi:type="dcterms:W3CDTF">2011-11-02T19:49:00Z</dcterms:created>
  <dcterms:modified xsi:type="dcterms:W3CDTF">2014-05-29T10:14:00Z</dcterms:modified>
</cp:coreProperties>
</file>