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70" w:rsidRPr="00C94170" w:rsidRDefault="0043767E" w:rsidP="00C94170">
      <w:pPr>
        <w:widowControl w:val="0"/>
        <w:tabs>
          <w:tab w:val="left" w:pos="8820"/>
        </w:tabs>
        <w:autoSpaceDE w:val="0"/>
        <w:autoSpaceDN w:val="0"/>
        <w:adjustRightInd w:val="0"/>
        <w:spacing w:line="360" w:lineRule="auto"/>
        <w:jc w:val="center"/>
        <w:outlineLvl w:val="0"/>
        <w:rPr>
          <w:b/>
          <w:bCs/>
          <w:sz w:val="28"/>
          <w:szCs w:val="28"/>
          <w:lang w:val="uk-UA"/>
        </w:rPr>
      </w:pPr>
      <w:bookmarkStart w:id="0" w:name="_GoBack"/>
      <w:bookmarkEnd w:id="0"/>
      <w:r w:rsidRPr="00C94170">
        <w:rPr>
          <w:b/>
          <w:bCs/>
          <w:sz w:val="28"/>
          <w:szCs w:val="28"/>
          <w:lang w:val="uk-UA"/>
        </w:rPr>
        <w:t>ІНФОРМАЦІЙНЕ ЗАБЕЗПЕЧЕННЯ УПРАВЛІННЯ ПОТОКОВИМИ ПРОЦЕСАМИ В МЕЗОЛОГІСТИЧНИХ ФАРМАЦЕВТИЧНИХ СИСТЕМАХ</w:t>
      </w:r>
    </w:p>
    <w:p w:rsidR="00C94170" w:rsidRPr="00C94170" w:rsidRDefault="00C94170" w:rsidP="00C94170">
      <w:pPr>
        <w:widowControl w:val="0"/>
        <w:tabs>
          <w:tab w:val="left" w:pos="8820"/>
        </w:tabs>
        <w:autoSpaceDE w:val="0"/>
        <w:autoSpaceDN w:val="0"/>
        <w:adjustRightInd w:val="0"/>
        <w:spacing w:line="360" w:lineRule="auto"/>
        <w:ind w:firstLine="540"/>
        <w:jc w:val="center"/>
        <w:outlineLvl w:val="0"/>
        <w:rPr>
          <w:bCs/>
          <w:i/>
          <w:sz w:val="28"/>
          <w:szCs w:val="28"/>
          <w:lang w:val="uk-UA"/>
        </w:rPr>
      </w:pPr>
      <w:proofErr w:type="spellStart"/>
      <w:r>
        <w:rPr>
          <w:bCs/>
          <w:i/>
          <w:sz w:val="28"/>
          <w:szCs w:val="28"/>
          <w:lang w:val="uk-UA"/>
        </w:rPr>
        <w:t>Сагайдак-Нікітюк</w:t>
      </w:r>
      <w:proofErr w:type="spellEnd"/>
      <w:r>
        <w:rPr>
          <w:bCs/>
          <w:i/>
          <w:sz w:val="28"/>
          <w:szCs w:val="28"/>
          <w:lang w:val="uk-UA"/>
        </w:rPr>
        <w:t xml:space="preserve"> Р. В., Бандура В. І.</w:t>
      </w:r>
    </w:p>
    <w:p w:rsidR="00C94170" w:rsidRPr="00C94170" w:rsidRDefault="00C94170" w:rsidP="00C94170">
      <w:pPr>
        <w:widowControl w:val="0"/>
        <w:tabs>
          <w:tab w:val="left" w:pos="8820"/>
        </w:tabs>
        <w:autoSpaceDE w:val="0"/>
        <w:autoSpaceDN w:val="0"/>
        <w:adjustRightInd w:val="0"/>
        <w:spacing w:line="360" w:lineRule="auto"/>
        <w:ind w:firstLine="540"/>
        <w:jc w:val="both"/>
        <w:outlineLvl w:val="0"/>
        <w:rPr>
          <w:b/>
          <w:bCs/>
          <w:sz w:val="28"/>
          <w:szCs w:val="28"/>
          <w:lang w:val="uk-UA"/>
        </w:rPr>
      </w:pPr>
    </w:p>
    <w:p w:rsidR="00DC74EE" w:rsidRPr="00C94170" w:rsidRDefault="00DC74EE" w:rsidP="00C94170">
      <w:pPr>
        <w:tabs>
          <w:tab w:val="left" w:pos="3420"/>
          <w:tab w:val="left" w:pos="8820"/>
        </w:tabs>
        <w:spacing w:line="360" w:lineRule="auto"/>
        <w:ind w:firstLine="709"/>
        <w:jc w:val="both"/>
        <w:rPr>
          <w:b/>
          <w:sz w:val="28"/>
          <w:szCs w:val="28"/>
          <w:lang w:val="uk-UA"/>
        </w:rPr>
      </w:pPr>
      <w:r w:rsidRPr="00C94170">
        <w:rPr>
          <w:sz w:val="28"/>
          <w:szCs w:val="28"/>
          <w:lang w:val="uk-UA"/>
        </w:rPr>
        <w:t>Світовий досвід розвинених країн довів, що використання логістичного менеджменту суттєво підвищує конкурентоспроможність галузі, знижує витрати на товарорух, сприяє раціональному використанню ресурсів тощо. Але тенденції розвитку логістичної діяльності напряму залежать від стану й характеру змін, що відбуваються в економіці, державної політики країни, досконалої нормативно-правової бази та своєчасності забезпечення всіх суб’єктів господарювання потрібною достовірною інформацією.</w:t>
      </w:r>
    </w:p>
    <w:p w:rsidR="004C4260" w:rsidRPr="004C4260" w:rsidRDefault="00DC74EE" w:rsidP="00C94170">
      <w:pPr>
        <w:spacing w:line="360" w:lineRule="auto"/>
        <w:ind w:firstLine="709"/>
        <w:jc w:val="both"/>
        <w:rPr>
          <w:sz w:val="28"/>
          <w:szCs w:val="28"/>
        </w:rPr>
      </w:pPr>
      <w:r w:rsidRPr="00C94170">
        <w:rPr>
          <w:sz w:val="28"/>
          <w:szCs w:val="28"/>
          <w:lang w:val="uk-UA"/>
        </w:rPr>
        <w:t xml:space="preserve">Сьогодні в </w:t>
      </w:r>
      <w:r w:rsidR="004C4260" w:rsidRPr="00C94170">
        <w:rPr>
          <w:sz w:val="28"/>
          <w:szCs w:val="28"/>
          <w:lang w:val="uk-UA"/>
        </w:rPr>
        <w:t>М</w:t>
      </w:r>
      <w:r w:rsidR="004C4260">
        <w:rPr>
          <w:sz w:val="28"/>
          <w:szCs w:val="28"/>
          <w:lang w:val="uk-UA"/>
        </w:rPr>
        <w:t>іністерстві охорони здоров’я</w:t>
      </w:r>
      <w:r w:rsidRPr="00C94170">
        <w:rPr>
          <w:sz w:val="28"/>
          <w:szCs w:val="28"/>
          <w:lang w:val="uk-UA"/>
        </w:rPr>
        <w:t xml:space="preserve"> України дії єдина </w:t>
      </w:r>
      <w:r w:rsidR="004C4260">
        <w:rPr>
          <w:sz w:val="28"/>
          <w:szCs w:val="28"/>
          <w:lang w:val="uk-UA"/>
        </w:rPr>
        <w:t>інформаційна система</w:t>
      </w:r>
      <w:r w:rsidRPr="00C94170">
        <w:rPr>
          <w:sz w:val="28"/>
          <w:szCs w:val="28"/>
          <w:lang w:val="uk-UA"/>
        </w:rPr>
        <w:t>, яка включає</w:t>
      </w:r>
      <w:r w:rsidR="004C4260" w:rsidRPr="004C4260">
        <w:rPr>
          <w:sz w:val="28"/>
          <w:szCs w:val="28"/>
        </w:rPr>
        <w:t>:</w:t>
      </w:r>
    </w:p>
    <w:p w:rsidR="004C4260" w:rsidRDefault="004C4260" w:rsidP="00C94170">
      <w:pPr>
        <w:spacing w:line="360" w:lineRule="auto"/>
        <w:ind w:firstLine="709"/>
        <w:jc w:val="both"/>
        <w:rPr>
          <w:sz w:val="28"/>
          <w:szCs w:val="28"/>
          <w:lang w:val="uk-UA"/>
        </w:rPr>
      </w:pPr>
      <w:r>
        <w:rPr>
          <w:sz w:val="28"/>
          <w:szCs w:val="28"/>
          <w:lang w:val="uk-UA"/>
        </w:rPr>
        <w:t>-</w:t>
      </w:r>
      <w:r w:rsidR="00DC74EE" w:rsidRPr="00C94170">
        <w:rPr>
          <w:sz w:val="28"/>
          <w:szCs w:val="28"/>
          <w:lang w:val="uk-UA"/>
        </w:rPr>
        <w:t xml:space="preserve"> державні реєстри </w:t>
      </w:r>
      <w:r>
        <w:rPr>
          <w:sz w:val="28"/>
          <w:szCs w:val="28"/>
          <w:lang w:val="uk-UA"/>
        </w:rPr>
        <w:t xml:space="preserve">лікарських засобів, яка містить </w:t>
      </w:r>
      <w:r w:rsidR="00DC74EE" w:rsidRPr="00C94170">
        <w:rPr>
          <w:color w:val="000000"/>
          <w:sz w:val="28"/>
          <w:szCs w:val="28"/>
          <w:lang w:val="uk-UA"/>
        </w:rPr>
        <w:t xml:space="preserve">найменування, лікарські форми, їх </w:t>
      </w:r>
      <w:proofErr w:type="spellStart"/>
      <w:r w:rsidR="00DC74EE" w:rsidRPr="00C94170">
        <w:rPr>
          <w:color w:val="000000"/>
          <w:sz w:val="28"/>
          <w:szCs w:val="28"/>
          <w:lang w:val="uk-UA"/>
        </w:rPr>
        <w:t>рецептурність</w:t>
      </w:r>
      <w:proofErr w:type="spellEnd"/>
      <w:r w:rsidR="00DC74EE" w:rsidRPr="00C94170">
        <w:rPr>
          <w:color w:val="000000"/>
          <w:sz w:val="28"/>
          <w:szCs w:val="28"/>
          <w:lang w:val="uk-UA"/>
        </w:rPr>
        <w:t>, форми випуску, ціни (оптові, роздрібні, митні), терміни придатності тощо)</w:t>
      </w:r>
      <w:r>
        <w:rPr>
          <w:sz w:val="28"/>
          <w:szCs w:val="28"/>
          <w:lang w:val="uk-UA"/>
        </w:rPr>
        <w:t>;</w:t>
      </w:r>
    </w:p>
    <w:p w:rsidR="004C4260" w:rsidRDefault="004C4260" w:rsidP="00C94170">
      <w:pPr>
        <w:spacing w:line="360" w:lineRule="auto"/>
        <w:ind w:firstLine="709"/>
        <w:jc w:val="both"/>
        <w:rPr>
          <w:sz w:val="28"/>
          <w:szCs w:val="28"/>
          <w:lang w:val="uk-UA"/>
        </w:rPr>
      </w:pPr>
      <w:r>
        <w:rPr>
          <w:sz w:val="28"/>
          <w:szCs w:val="28"/>
          <w:lang w:val="uk-UA"/>
        </w:rPr>
        <w:t>-</w:t>
      </w:r>
      <w:r w:rsidR="00DC74EE" w:rsidRPr="00C94170">
        <w:rPr>
          <w:sz w:val="28"/>
          <w:szCs w:val="28"/>
          <w:lang w:val="uk-UA"/>
        </w:rPr>
        <w:t xml:space="preserve"> медичної техніки і </w:t>
      </w:r>
      <w:r>
        <w:rPr>
          <w:sz w:val="28"/>
          <w:szCs w:val="28"/>
          <w:lang w:val="uk-UA"/>
        </w:rPr>
        <w:t>виробів медичного призначення;</w:t>
      </w:r>
    </w:p>
    <w:p w:rsidR="004C4260" w:rsidRDefault="004C4260" w:rsidP="00C94170">
      <w:pPr>
        <w:spacing w:line="360" w:lineRule="auto"/>
        <w:ind w:firstLine="709"/>
        <w:jc w:val="both"/>
        <w:rPr>
          <w:sz w:val="28"/>
          <w:szCs w:val="28"/>
          <w:lang w:val="uk-UA"/>
        </w:rPr>
      </w:pPr>
      <w:r>
        <w:rPr>
          <w:sz w:val="28"/>
          <w:szCs w:val="28"/>
          <w:lang w:val="uk-UA"/>
        </w:rPr>
        <w:t>-</w:t>
      </w:r>
      <w:r w:rsidR="00DC74EE" w:rsidRPr="00C94170">
        <w:rPr>
          <w:sz w:val="28"/>
          <w:szCs w:val="28"/>
          <w:lang w:val="uk-UA"/>
        </w:rPr>
        <w:t xml:space="preserve"> небезпечних факторів хімічного та біологічного походження, дезінфекційних засобів, харчових продуктів спеціального дієтичного споживання, функціональних харчових продуктів і дієтичних добавок;</w:t>
      </w:r>
    </w:p>
    <w:p w:rsidR="004C4260" w:rsidRDefault="004C4260" w:rsidP="00C94170">
      <w:pPr>
        <w:spacing w:line="360" w:lineRule="auto"/>
        <w:ind w:firstLine="709"/>
        <w:jc w:val="both"/>
        <w:rPr>
          <w:sz w:val="28"/>
          <w:szCs w:val="28"/>
          <w:lang w:val="uk-UA"/>
        </w:rPr>
      </w:pPr>
      <w:r>
        <w:rPr>
          <w:sz w:val="28"/>
          <w:szCs w:val="28"/>
          <w:lang w:val="uk-UA"/>
        </w:rPr>
        <w:t>-</w:t>
      </w:r>
      <w:r w:rsidR="00DC74EE" w:rsidRPr="00C94170">
        <w:rPr>
          <w:sz w:val="28"/>
          <w:szCs w:val="28"/>
          <w:lang w:val="uk-UA"/>
        </w:rPr>
        <w:t xml:space="preserve"> Національний перелік основних </w:t>
      </w:r>
      <w:r>
        <w:rPr>
          <w:sz w:val="28"/>
          <w:szCs w:val="28"/>
          <w:lang w:val="uk-UA"/>
        </w:rPr>
        <w:t>лікарських засобів і виробів медичного призначення</w:t>
      </w:r>
      <w:r w:rsidR="00DC74EE" w:rsidRPr="00C94170">
        <w:rPr>
          <w:sz w:val="28"/>
          <w:szCs w:val="28"/>
          <w:lang w:val="uk-UA"/>
        </w:rPr>
        <w:t>;</w:t>
      </w:r>
    </w:p>
    <w:p w:rsidR="00DC74EE" w:rsidRDefault="004C4260" w:rsidP="004C4260">
      <w:pPr>
        <w:spacing w:line="360" w:lineRule="auto"/>
        <w:ind w:firstLine="709"/>
        <w:jc w:val="both"/>
        <w:rPr>
          <w:sz w:val="28"/>
          <w:szCs w:val="28"/>
          <w:lang w:val="uk-UA"/>
        </w:rPr>
      </w:pPr>
      <w:r>
        <w:rPr>
          <w:sz w:val="28"/>
          <w:szCs w:val="28"/>
          <w:lang w:val="uk-UA"/>
        </w:rPr>
        <w:t>- міжвідомчу базу даних</w:t>
      </w:r>
      <w:r w:rsidR="00DC74EE" w:rsidRPr="00C94170">
        <w:rPr>
          <w:sz w:val="28"/>
          <w:szCs w:val="28"/>
          <w:lang w:val="uk-UA"/>
        </w:rPr>
        <w:t xml:space="preserve"> тощо</w:t>
      </w:r>
      <w:r>
        <w:rPr>
          <w:sz w:val="28"/>
          <w:szCs w:val="28"/>
          <w:lang w:val="uk-UA"/>
        </w:rPr>
        <w:t xml:space="preserve"> (рис. 1)</w:t>
      </w:r>
      <w:r w:rsidR="0043767E">
        <w:rPr>
          <w:sz w:val="28"/>
          <w:szCs w:val="28"/>
          <w:lang w:val="uk-UA"/>
        </w:rPr>
        <w:t xml:space="preserve"> </w:t>
      </w:r>
      <w:r w:rsidR="0043767E" w:rsidRPr="0043767E">
        <w:rPr>
          <w:sz w:val="28"/>
          <w:szCs w:val="28"/>
        </w:rPr>
        <w:t>[1]</w:t>
      </w:r>
      <w:r w:rsidR="00DC74EE" w:rsidRPr="00C94170">
        <w:rPr>
          <w:sz w:val="28"/>
          <w:szCs w:val="28"/>
          <w:lang w:val="uk-UA"/>
        </w:rPr>
        <w:t>.</w:t>
      </w:r>
    </w:p>
    <w:p w:rsidR="00DC74EE" w:rsidRDefault="004C4260" w:rsidP="00C94170">
      <w:pPr>
        <w:widowControl w:val="0"/>
        <w:autoSpaceDE w:val="0"/>
        <w:autoSpaceDN w:val="0"/>
        <w:adjustRightInd w:val="0"/>
        <w:spacing w:line="360" w:lineRule="auto"/>
        <w:ind w:firstLine="709"/>
        <w:jc w:val="both"/>
        <w:rPr>
          <w:spacing w:val="-2"/>
          <w:sz w:val="28"/>
          <w:szCs w:val="28"/>
          <w:lang w:val="uk-UA"/>
        </w:rPr>
      </w:pPr>
      <w:r>
        <w:rPr>
          <w:spacing w:val="-2"/>
          <w:sz w:val="28"/>
          <w:szCs w:val="28"/>
          <w:lang w:val="uk-UA"/>
        </w:rPr>
        <w:t xml:space="preserve">Але всі перераховані бази не пов’язані між собою, тому виникає необхідність їх </w:t>
      </w:r>
      <w:proofErr w:type="spellStart"/>
      <w:r>
        <w:rPr>
          <w:spacing w:val="-2"/>
          <w:sz w:val="28"/>
          <w:szCs w:val="28"/>
          <w:lang w:val="uk-UA"/>
        </w:rPr>
        <w:t>взаємоув’язування</w:t>
      </w:r>
      <w:proofErr w:type="spellEnd"/>
      <w:r>
        <w:rPr>
          <w:spacing w:val="-2"/>
          <w:sz w:val="28"/>
          <w:szCs w:val="28"/>
          <w:lang w:val="uk-UA"/>
        </w:rPr>
        <w:t xml:space="preserve">. Крім того, </w:t>
      </w:r>
      <w:r w:rsidR="00DC74EE" w:rsidRPr="00C94170">
        <w:rPr>
          <w:spacing w:val="-2"/>
          <w:sz w:val="28"/>
          <w:szCs w:val="28"/>
          <w:lang w:val="uk-UA"/>
        </w:rPr>
        <w:t>значн</w:t>
      </w:r>
      <w:r>
        <w:rPr>
          <w:spacing w:val="-2"/>
          <w:sz w:val="28"/>
          <w:szCs w:val="28"/>
          <w:lang w:val="uk-UA"/>
        </w:rPr>
        <w:t>а</w:t>
      </w:r>
      <w:r w:rsidR="00DC74EE" w:rsidRPr="00C94170">
        <w:rPr>
          <w:spacing w:val="-2"/>
          <w:sz w:val="28"/>
          <w:szCs w:val="28"/>
          <w:lang w:val="uk-UA"/>
        </w:rPr>
        <w:t xml:space="preserve"> кількіст</w:t>
      </w:r>
      <w:r>
        <w:rPr>
          <w:spacing w:val="-2"/>
          <w:sz w:val="28"/>
          <w:szCs w:val="28"/>
          <w:lang w:val="uk-UA"/>
        </w:rPr>
        <w:t>ь</w:t>
      </w:r>
      <w:r w:rsidR="00DC74EE" w:rsidRPr="00C94170">
        <w:rPr>
          <w:spacing w:val="-2"/>
          <w:sz w:val="28"/>
          <w:szCs w:val="28"/>
          <w:lang w:val="uk-UA"/>
        </w:rPr>
        <w:t xml:space="preserve"> користувачів інформації у фармацевтичній галузі </w:t>
      </w:r>
      <w:r>
        <w:rPr>
          <w:spacing w:val="-2"/>
          <w:sz w:val="28"/>
          <w:szCs w:val="28"/>
          <w:lang w:val="uk-UA"/>
        </w:rPr>
        <w:t xml:space="preserve">також зумовлює </w:t>
      </w:r>
      <w:r w:rsidR="00DC74EE" w:rsidRPr="00C94170">
        <w:rPr>
          <w:spacing w:val="-2"/>
          <w:sz w:val="28"/>
          <w:szCs w:val="28"/>
          <w:lang w:val="uk-UA"/>
        </w:rPr>
        <w:t xml:space="preserve">необхідність побудови сучасних </w:t>
      </w:r>
      <w:r>
        <w:rPr>
          <w:spacing w:val="-2"/>
          <w:sz w:val="28"/>
          <w:szCs w:val="28"/>
          <w:lang w:val="uk-UA"/>
        </w:rPr>
        <w:t>л</w:t>
      </w:r>
      <w:r w:rsidR="0043767E">
        <w:rPr>
          <w:spacing w:val="-2"/>
          <w:sz w:val="28"/>
          <w:szCs w:val="28"/>
          <w:lang w:val="uk-UA"/>
        </w:rPr>
        <w:t>огістичних інформаційних систем</w:t>
      </w:r>
      <w:r w:rsidR="00DC74EE" w:rsidRPr="00C94170">
        <w:rPr>
          <w:spacing w:val="-2"/>
          <w:sz w:val="28"/>
          <w:szCs w:val="28"/>
          <w:lang w:val="uk-UA"/>
        </w:rPr>
        <w:t xml:space="preserve">, у тому числі й на рівні регіону, яка забезпечить потрібною інформацією всіх учасників та </w:t>
      </w:r>
      <w:r>
        <w:rPr>
          <w:spacing w:val="-2"/>
          <w:sz w:val="28"/>
          <w:szCs w:val="28"/>
          <w:lang w:val="uk-UA"/>
        </w:rPr>
        <w:lastRenderedPageBreak/>
        <w:t xml:space="preserve">своєчасно </w:t>
      </w:r>
      <w:r w:rsidR="00DC74EE" w:rsidRPr="00C94170">
        <w:rPr>
          <w:spacing w:val="-2"/>
          <w:sz w:val="28"/>
          <w:szCs w:val="28"/>
          <w:lang w:val="uk-UA"/>
        </w:rPr>
        <w:t xml:space="preserve">надасть </w:t>
      </w:r>
      <w:r>
        <w:rPr>
          <w:spacing w:val="-2"/>
          <w:sz w:val="28"/>
          <w:szCs w:val="28"/>
          <w:lang w:val="uk-UA"/>
        </w:rPr>
        <w:t xml:space="preserve">в повному обсязі </w:t>
      </w:r>
      <w:r w:rsidR="00DC74EE" w:rsidRPr="00C94170">
        <w:rPr>
          <w:spacing w:val="-2"/>
          <w:sz w:val="28"/>
          <w:szCs w:val="28"/>
          <w:lang w:val="uk-UA"/>
        </w:rPr>
        <w:t>потрібну інформацію М</w:t>
      </w:r>
      <w:r>
        <w:rPr>
          <w:spacing w:val="-2"/>
          <w:sz w:val="28"/>
          <w:szCs w:val="28"/>
          <w:lang w:val="uk-UA"/>
        </w:rPr>
        <w:t>іністерству охорони здоров’я</w:t>
      </w:r>
      <w:r w:rsidR="00DC74EE" w:rsidRPr="00C94170">
        <w:rPr>
          <w:spacing w:val="-2"/>
          <w:sz w:val="28"/>
          <w:szCs w:val="28"/>
          <w:lang w:val="uk-UA"/>
        </w:rPr>
        <w:t xml:space="preserve"> України.</w:t>
      </w:r>
    </w:p>
    <w:p w:rsidR="004C4260" w:rsidRDefault="004C4260" w:rsidP="00C94170">
      <w:pPr>
        <w:widowControl w:val="0"/>
        <w:autoSpaceDE w:val="0"/>
        <w:autoSpaceDN w:val="0"/>
        <w:adjustRightInd w:val="0"/>
        <w:spacing w:line="360" w:lineRule="auto"/>
        <w:ind w:firstLine="709"/>
        <w:jc w:val="both"/>
        <w:rPr>
          <w:spacing w:val="-2"/>
          <w:sz w:val="28"/>
          <w:szCs w:val="28"/>
          <w:lang w:val="uk-UA"/>
        </w:rPr>
      </w:pPr>
    </w:p>
    <w:p w:rsidR="004C4260" w:rsidRPr="00C94170" w:rsidRDefault="004C4260" w:rsidP="004C4260">
      <w:pPr>
        <w:widowControl w:val="0"/>
        <w:autoSpaceDE w:val="0"/>
        <w:autoSpaceDN w:val="0"/>
        <w:adjustRightInd w:val="0"/>
        <w:spacing w:line="360" w:lineRule="auto"/>
        <w:jc w:val="both"/>
        <w:rPr>
          <w:spacing w:val="-2"/>
          <w:sz w:val="28"/>
          <w:szCs w:val="28"/>
          <w:lang w:val="uk-UA"/>
        </w:rPr>
      </w:pPr>
      <w:r>
        <w:rPr>
          <w:noProof/>
        </w:rPr>
        <w:drawing>
          <wp:inline distT="0" distB="0" distL="0" distR="0" wp14:anchorId="37822CA5" wp14:editId="47A7D68D">
            <wp:extent cx="5760085" cy="3238227"/>
            <wp:effectExtent l="0" t="0" r="0" b="63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085" cy="3238227"/>
                    </a:xfrm>
                    <a:prstGeom prst="rect">
                      <a:avLst/>
                    </a:prstGeom>
                  </pic:spPr>
                </pic:pic>
              </a:graphicData>
            </a:graphic>
          </wp:inline>
        </w:drawing>
      </w:r>
    </w:p>
    <w:p w:rsidR="004C4260" w:rsidRDefault="004C4260" w:rsidP="00C94170">
      <w:pPr>
        <w:shd w:val="clear" w:color="auto" w:fill="FFFFFF"/>
        <w:autoSpaceDE w:val="0"/>
        <w:autoSpaceDN w:val="0"/>
        <w:adjustRightInd w:val="0"/>
        <w:spacing w:line="360" w:lineRule="auto"/>
        <w:ind w:firstLine="709"/>
        <w:jc w:val="both"/>
        <w:rPr>
          <w:color w:val="000000"/>
          <w:sz w:val="28"/>
          <w:szCs w:val="28"/>
          <w:lang w:val="uk-UA"/>
        </w:rPr>
      </w:pPr>
      <w:r>
        <w:rPr>
          <w:color w:val="000000"/>
          <w:sz w:val="28"/>
          <w:szCs w:val="28"/>
          <w:lang w:val="uk-UA"/>
        </w:rPr>
        <w:t>Рис. 1. Бази та реєстри Міністерства охорони здоров’я України</w:t>
      </w:r>
    </w:p>
    <w:p w:rsidR="004C4260" w:rsidRDefault="004C4260" w:rsidP="00C94170">
      <w:pPr>
        <w:shd w:val="clear" w:color="auto" w:fill="FFFFFF"/>
        <w:autoSpaceDE w:val="0"/>
        <w:autoSpaceDN w:val="0"/>
        <w:adjustRightInd w:val="0"/>
        <w:spacing w:line="360" w:lineRule="auto"/>
        <w:ind w:firstLine="709"/>
        <w:jc w:val="both"/>
        <w:rPr>
          <w:color w:val="000000"/>
          <w:sz w:val="28"/>
          <w:szCs w:val="28"/>
          <w:lang w:val="uk-UA"/>
        </w:rPr>
      </w:pPr>
    </w:p>
    <w:p w:rsidR="00DC74EE" w:rsidRPr="00C94170" w:rsidRDefault="00DC74EE" w:rsidP="00C94170">
      <w:pPr>
        <w:shd w:val="clear" w:color="auto" w:fill="FFFFFF"/>
        <w:autoSpaceDE w:val="0"/>
        <w:autoSpaceDN w:val="0"/>
        <w:adjustRightInd w:val="0"/>
        <w:spacing w:line="360" w:lineRule="auto"/>
        <w:ind w:firstLine="709"/>
        <w:jc w:val="both"/>
        <w:rPr>
          <w:sz w:val="28"/>
          <w:szCs w:val="28"/>
          <w:lang w:val="uk-UA"/>
        </w:rPr>
      </w:pPr>
      <w:r w:rsidRPr="00C94170">
        <w:rPr>
          <w:color w:val="000000"/>
          <w:sz w:val="28"/>
          <w:szCs w:val="28"/>
          <w:lang w:val="uk-UA"/>
        </w:rPr>
        <w:t>Л</w:t>
      </w:r>
      <w:r w:rsidR="004C4260">
        <w:rPr>
          <w:color w:val="000000"/>
          <w:sz w:val="28"/>
          <w:szCs w:val="28"/>
          <w:lang w:val="uk-UA"/>
        </w:rPr>
        <w:t xml:space="preserve">огістична інформаційна система </w:t>
      </w:r>
      <w:r w:rsidRPr="00C94170">
        <w:rPr>
          <w:color w:val="000000"/>
          <w:sz w:val="28"/>
          <w:szCs w:val="28"/>
          <w:lang w:val="uk-UA"/>
        </w:rPr>
        <w:t xml:space="preserve">– інтерактивна структура, що включає персонал, обладнання й процедури (технології), об’єднані в </w:t>
      </w:r>
      <w:r w:rsidR="004C4260">
        <w:rPr>
          <w:color w:val="000000"/>
          <w:sz w:val="28"/>
          <w:szCs w:val="28"/>
          <w:lang w:val="uk-UA"/>
        </w:rPr>
        <w:t>інформаційний потік</w:t>
      </w:r>
      <w:r w:rsidRPr="00C94170">
        <w:rPr>
          <w:color w:val="000000"/>
          <w:sz w:val="28"/>
          <w:szCs w:val="28"/>
          <w:lang w:val="uk-UA"/>
        </w:rPr>
        <w:t xml:space="preserve">, використовувані логістичним менеджментом для планування, регулювання, контролю й аналізу функціонування </w:t>
      </w:r>
      <w:r w:rsidR="004C4260">
        <w:rPr>
          <w:color w:val="000000"/>
          <w:sz w:val="28"/>
          <w:szCs w:val="28"/>
          <w:lang w:val="uk-UA"/>
        </w:rPr>
        <w:t>логістичної фармацевтичної системи</w:t>
      </w:r>
      <w:r w:rsidRPr="00C94170">
        <w:rPr>
          <w:color w:val="000000"/>
          <w:sz w:val="28"/>
          <w:szCs w:val="28"/>
          <w:lang w:val="uk-UA"/>
        </w:rPr>
        <w:t xml:space="preserve">. </w:t>
      </w:r>
      <w:r w:rsidR="004C4260">
        <w:rPr>
          <w:color w:val="000000"/>
          <w:sz w:val="28"/>
          <w:szCs w:val="28"/>
          <w:lang w:val="uk-UA"/>
        </w:rPr>
        <w:t xml:space="preserve">Така система повинна </w:t>
      </w:r>
      <w:r w:rsidRPr="00C94170">
        <w:rPr>
          <w:sz w:val="28"/>
          <w:szCs w:val="28"/>
          <w:lang w:val="uk-UA"/>
        </w:rPr>
        <w:t>склада</w:t>
      </w:r>
      <w:r w:rsidR="004C4260">
        <w:rPr>
          <w:sz w:val="28"/>
          <w:szCs w:val="28"/>
          <w:lang w:val="uk-UA"/>
        </w:rPr>
        <w:t>ти</w:t>
      </w:r>
      <w:r w:rsidRPr="00C94170">
        <w:rPr>
          <w:sz w:val="28"/>
          <w:szCs w:val="28"/>
          <w:lang w:val="uk-UA"/>
        </w:rPr>
        <w:t>ся із взаємопов’язаних підсистем, що здійснюють інформаційно-комп’ютерну підтримку всіх функцій логістичного менеджменту та зв’язок із зовнішнім середовищем</w:t>
      </w:r>
      <w:r w:rsidR="0043767E" w:rsidRPr="0043767E">
        <w:rPr>
          <w:sz w:val="28"/>
          <w:szCs w:val="28"/>
          <w:lang w:val="uk-UA"/>
        </w:rPr>
        <w:t xml:space="preserve"> [2-4]</w:t>
      </w:r>
      <w:r w:rsidRPr="00C94170">
        <w:rPr>
          <w:sz w:val="28"/>
          <w:szCs w:val="28"/>
          <w:lang w:val="uk-UA"/>
        </w:rPr>
        <w:t xml:space="preserve">. </w:t>
      </w:r>
    </w:p>
    <w:p w:rsidR="00DC74EE" w:rsidRPr="00C94170" w:rsidRDefault="00DC74EE" w:rsidP="00C94170">
      <w:pPr>
        <w:spacing w:line="360" w:lineRule="auto"/>
        <w:ind w:firstLine="709"/>
        <w:jc w:val="both"/>
        <w:rPr>
          <w:sz w:val="28"/>
          <w:szCs w:val="28"/>
          <w:lang w:val="uk-UA"/>
        </w:rPr>
      </w:pPr>
      <w:r w:rsidRPr="00C94170">
        <w:rPr>
          <w:spacing w:val="-2"/>
          <w:sz w:val="28"/>
          <w:szCs w:val="28"/>
          <w:lang w:val="uk-UA"/>
        </w:rPr>
        <w:t xml:space="preserve">Постачальниками та споживачами інформації є </w:t>
      </w:r>
      <w:r w:rsidR="004C4260">
        <w:rPr>
          <w:spacing w:val="-2"/>
          <w:sz w:val="28"/>
          <w:szCs w:val="28"/>
          <w:lang w:val="uk-UA"/>
        </w:rPr>
        <w:t>суб’єктами фармацевтичного ринку</w:t>
      </w:r>
      <w:r w:rsidRPr="00C94170">
        <w:rPr>
          <w:spacing w:val="-2"/>
          <w:sz w:val="28"/>
          <w:szCs w:val="28"/>
          <w:lang w:val="uk-UA"/>
        </w:rPr>
        <w:t>, органи влади (М</w:t>
      </w:r>
      <w:r w:rsidR="004C4260">
        <w:rPr>
          <w:spacing w:val="-2"/>
          <w:sz w:val="28"/>
          <w:szCs w:val="28"/>
          <w:lang w:val="uk-UA"/>
        </w:rPr>
        <w:t xml:space="preserve">іністерство охорони здоров’я </w:t>
      </w:r>
      <w:r w:rsidRPr="00C94170">
        <w:rPr>
          <w:spacing w:val="-2"/>
          <w:sz w:val="28"/>
          <w:szCs w:val="28"/>
          <w:lang w:val="uk-UA"/>
        </w:rPr>
        <w:t xml:space="preserve">України, Міністерство інфраструктури України, Міністерство регіонального розвитку, будівництва та житлово-комунального господарства України, Міністерство фінансів України, Міністерство закордонних справ України, Міністерство </w:t>
      </w:r>
      <w:r w:rsidRPr="00C94170">
        <w:rPr>
          <w:sz w:val="28"/>
          <w:szCs w:val="28"/>
          <w:lang w:val="uk-UA"/>
        </w:rPr>
        <w:t xml:space="preserve">соціальної політики України, Міністерство екології та </w:t>
      </w:r>
      <w:r w:rsidRPr="00C94170">
        <w:rPr>
          <w:sz w:val="28"/>
          <w:szCs w:val="28"/>
          <w:lang w:val="uk-UA"/>
        </w:rPr>
        <w:lastRenderedPageBreak/>
        <w:t xml:space="preserve">природних ресурсів України, Міністерство економічного розвитку і торгівлі України, Міністерство доходів і зборів України, Державна митна служба України, обласні й місцеві органи влади), банківські, посередницькі, транспортні, складські, страхові й інші організації, галузеві </w:t>
      </w:r>
      <w:r w:rsidR="004C4260">
        <w:rPr>
          <w:sz w:val="28"/>
          <w:szCs w:val="28"/>
          <w:lang w:val="uk-UA"/>
        </w:rPr>
        <w:t>вищі навчальні заклади</w:t>
      </w:r>
      <w:r w:rsidRPr="00C94170">
        <w:rPr>
          <w:sz w:val="28"/>
          <w:szCs w:val="28"/>
          <w:lang w:val="uk-UA"/>
        </w:rPr>
        <w:t xml:space="preserve"> та </w:t>
      </w:r>
      <w:r w:rsidR="004C4260">
        <w:rPr>
          <w:sz w:val="28"/>
          <w:szCs w:val="28"/>
          <w:lang w:val="uk-UA"/>
        </w:rPr>
        <w:t>науково-дослідні інститути</w:t>
      </w:r>
      <w:r w:rsidRPr="00C94170">
        <w:rPr>
          <w:sz w:val="28"/>
          <w:szCs w:val="28"/>
          <w:lang w:val="uk-UA"/>
        </w:rPr>
        <w:t>.</w:t>
      </w:r>
    </w:p>
    <w:p w:rsidR="00DC74EE" w:rsidRDefault="00DC74EE" w:rsidP="00C94170">
      <w:pPr>
        <w:widowControl w:val="0"/>
        <w:shd w:val="clear" w:color="auto" w:fill="FFFFFF"/>
        <w:autoSpaceDE w:val="0"/>
        <w:autoSpaceDN w:val="0"/>
        <w:adjustRightInd w:val="0"/>
        <w:spacing w:line="360" w:lineRule="auto"/>
        <w:ind w:firstLine="709"/>
        <w:jc w:val="both"/>
        <w:rPr>
          <w:sz w:val="28"/>
          <w:szCs w:val="28"/>
          <w:lang w:val="uk-UA"/>
        </w:rPr>
      </w:pPr>
      <w:r w:rsidRPr="00C94170">
        <w:rPr>
          <w:sz w:val="28"/>
          <w:szCs w:val="28"/>
          <w:lang w:val="uk-UA"/>
        </w:rPr>
        <w:t xml:space="preserve">Структура </w:t>
      </w:r>
      <w:r w:rsidR="00F01CEC">
        <w:rPr>
          <w:sz w:val="28"/>
          <w:szCs w:val="28"/>
          <w:lang w:val="uk-UA"/>
        </w:rPr>
        <w:t>інформаційного потоку</w:t>
      </w:r>
      <w:r w:rsidRPr="00C94170">
        <w:rPr>
          <w:sz w:val="28"/>
          <w:szCs w:val="28"/>
          <w:lang w:val="uk-UA"/>
        </w:rPr>
        <w:t xml:space="preserve"> у процесі товароруху </w:t>
      </w:r>
      <w:r w:rsidR="00F01CEC">
        <w:rPr>
          <w:sz w:val="28"/>
          <w:szCs w:val="28"/>
          <w:lang w:val="uk-UA"/>
        </w:rPr>
        <w:t>лікарських засобів</w:t>
      </w:r>
      <w:r w:rsidRPr="00C94170">
        <w:rPr>
          <w:sz w:val="28"/>
          <w:szCs w:val="28"/>
          <w:lang w:val="uk-UA"/>
        </w:rPr>
        <w:t xml:space="preserve"> та їх взаємозв’язок наведені на рис. </w:t>
      </w:r>
      <w:r w:rsidR="00F01CEC">
        <w:rPr>
          <w:sz w:val="28"/>
          <w:szCs w:val="28"/>
          <w:lang w:val="uk-UA"/>
        </w:rPr>
        <w:t>2</w:t>
      </w:r>
      <w:r w:rsidRPr="00C94170">
        <w:rPr>
          <w:sz w:val="28"/>
          <w:szCs w:val="28"/>
          <w:lang w:val="uk-UA"/>
        </w:rPr>
        <w:t>.</w:t>
      </w:r>
    </w:p>
    <w:p w:rsidR="00C94170" w:rsidRPr="00C94170" w:rsidRDefault="00C94170" w:rsidP="00C94170">
      <w:pPr>
        <w:widowControl w:val="0"/>
        <w:tabs>
          <w:tab w:val="left" w:pos="0"/>
          <w:tab w:val="left" w:pos="1260"/>
        </w:tabs>
        <w:autoSpaceDE w:val="0"/>
        <w:autoSpaceDN w:val="0"/>
        <w:adjustRightInd w:val="0"/>
        <w:spacing w:line="360" w:lineRule="auto"/>
        <w:ind w:firstLine="709"/>
        <w:jc w:val="both"/>
        <w:rPr>
          <w:color w:val="000000"/>
          <w:sz w:val="28"/>
          <w:szCs w:val="28"/>
          <w:lang w:val="uk-UA"/>
        </w:rPr>
      </w:pPr>
    </w:p>
    <w:p w:rsidR="00C94170" w:rsidRPr="00C94170" w:rsidRDefault="00C94170" w:rsidP="00C94170">
      <w:pPr>
        <w:widowControl w:val="0"/>
        <w:tabs>
          <w:tab w:val="left" w:pos="0"/>
          <w:tab w:val="left" w:pos="1260"/>
        </w:tabs>
        <w:autoSpaceDE w:val="0"/>
        <w:autoSpaceDN w:val="0"/>
        <w:adjustRightInd w:val="0"/>
        <w:spacing w:line="360" w:lineRule="auto"/>
        <w:jc w:val="center"/>
        <w:rPr>
          <w:sz w:val="28"/>
          <w:szCs w:val="28"/>
          <w:lang w:val="uk-UA"/>
        </w:rPr>
      </w:pPr>
      <w:r w:rsidRPr="00C94170">
        <w:rPr>
          <w:sz w:val="28"/>
          <w:szCs w:val="28"/>
          <w:lang w:val="uk-UA"/>
        </w:rPr>
        <w:object w:dxaOrig="11963" w:dyaOrig="3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133.3pt" o:ole="">
            <v:imagedata r:id="rId7" o:title=""/>
          </v:shape>
          <o:OLEObject Type="Embed" ProgID="Visio.Drawing.11" ShapeID="_x0000_i1025" DrawAspect="Content" ObjectID="_1523973400" r:id="rId8"/>
        </w:object>
      </w:r>
    </w:p>
    <w:p w:rsidR="00C94170" w:rsidRPr="00F01CEC" w:rsidRDefault="00C94170" w:rsidP="00C94170">
      <w:pPr>
        <w:widowControl w:val="0"/>
        <w:tabs>
          <w:tab w:val="left" w:pos="0"/>
          <w:tab w:val="left" w:pos="1260"/>
        </w:tabs>
        <w:autoSpaceDE w:val="0"/>
        <w:autoSpaceDN w:val="0"/>
        <w:adjustRightInd w:val="0"/>
        <w:spacing w:line="360" w:lineRule="auto"/>
        <w:ind w:firstLine="540"/>
        <w:jc w:val="both"/>
        <w:rPr>
          <w:spacing w:val="-4"/>
          <w:sz w:val="28"/>
          <w:szCs w:val="28"/>
          <w:lang w:val="uk-UA"/>
        </w:rPr>
      </w:pPr>
      <w:r w:rsidRPr="00F01CEC">
        <w:rPr>
          <w:color w:val="000000"/>
          <w:spacing w:val="-4"/>
          <w:sz w:val="28"/>
          <w:szCs w:val="28"/>
          <w:lang w:val="uk-UA"/>
        </w:rPr>
        <w:t xml:space="preserve">Рис. </w:t>
      </w:r>
      <w:r w:rsidR="00F01CEC" w:rsidRPr="00F01CEC">
        <w:rPr>
          <w:color w:val="000000"/>
          <w:spacing w:val="-4"/>
          <w:sz w:val="28"/>
          <w:szCs w:val="28"/>
          <w:lang w:val="uk-UA"/>
        </w:rPr>
        <w:t>2</w:t>
      </w:r>
      <w:r w:rsidRPr="00F01CEC">
        <w:rPr>
          <w:color w:val="000000"/>
          <w:spacing w:val="-4"/>
          <w:sz w:val="28"/>
          <w:szCs w:val="28"/>
          <w:lang w:val="uk-UA"/>
        </w:rPr>
        <w:t xml:space="preserve">. </w:t>
      </w:r>
      <w:r w:rsidR="00F01CEC">
        <w:rPr>
          <w:color w:val="000000"/>
          <w:spacing w:val="-4"/>
          <w:sz w:val="28"/>
          <w:szCs w:val="28"/>
          <w:lang w:val="uk-UA"/>
        </w:rPr>
        <w:t>Узагальнена схема руху і</w:t>
      </w:r>
      <w:r w:rsidRPr="00F01CEC">
        <w:rPr>
          <w:color w:val="000000"/>
          <w:spacing w:val="-4"/>
          <w:sz w:val="28"/>
          <w:szCs w:val="28"/>
          <w:lang w:val="uk-UA"/>
        </w:rPr>
        <w:t>нформаційн</w:t>
      </w:r>
      <w:r w:rsidR="00F01CEC">
        <w:rPr>
          <w:color w:val="000000"/>
          <w:spacing w:val="-4"/>
          <w:sz w:val="28"/>
          <w:szCs w:val="28"/>
          <w:lang w:val="uk-UA"/>
        </w:rPr>
        <w:t>их</w:t>
      </w:r>
      <w:r w:rsidRPr="00F01CEC">
        <w:rPr>
          <w:color w:val="000000"/>
          <w:spacing w:val="-4"/>
          <w:sz w:val="28"/>
          <w:szCs w:val="28"/>
          <w:lang w:val="uk-UA"/>
        </w:rPr>
        <w:t xml:space="preserve"> поток</w:t>
      </w:r>
      <w:r w:rsidR="00F01CEC">
        <w:rPr>
          <w:color w:val="000000"/>
          <w:spacing w:val="-4"/>
          <w:sz w:val="28"/>
          <w:szCs w:val="28"/>
          <w:lang w:val="uk-UA"/>
        </w:rPr>
        <w:t>ів</w:t>
      </w:r>
      <w:r w:rsidRPr="00F01CEC">
        <w:rPr>
          <w:color w:val="000000"/>
          <w:spacing w:val="-4"/>
          <w:sz w:val="28"/>
          <w:szCs w:val="28"/>
          <w:lang w:val="uk-UA"/>
        </w:rPr>
        <w:t xml:space="preserve"> в </w:t>
      </w:r>
      <w:r w:rsidR="00F01CEC" w:rsidRPr="00F01CEC">
        <w:rPr>
          <w:color w:val="000000"/>
          <w:spacing w:val="-4"/>
          <w:sz w:val="28"/>
          <w:szCs w:val="28"/>
          <w:lang w:val="uk-UA"/>
        </w:rPr>
        <w:t>логістичному фармацевтичному ланцюзі</w:t>
      </w:r>
      <w:r w:rsidRPr="00F01CEC">
        <w:rPr>
          <w:color w:val="000000"/>
          <w:spacing w:val="-4"/>
          <w:sz w:val="28"/>
          <w:szCs w:val="28"/>
          <w:lang w:val="uk-UA"/>
        </w:rPr>
        <w:t>,</w:t>
      </w:r>
    </w:p>
    <w:p w:rsidR="00F01CEC" w:rsidRDefault="0043767E" w:rsidP="00C94170">
      <w:pPr>
        <w:widowControl w:val="0"/>
        <w:shd w:val="clear" w:color="auto" w:fill="FFFFFF"/>
        <w:autoSpaceDE w:val="0"/>
        <w:autoSpaceDN w:val="0"/>
        <w:adjustRightInd w:val="0"/>
        <w:spacing w:line="360" w:lineRule="auto"/>
        <w:ind w:firstLine="709"/>
        <w:jc w:val="both"/>
        <w:rPr>
          <w:sz w:val="28"/>
          <w:szCs w:val="28"/>
          <w:lang w:val="uk-UA"/>
        </w:rPr>
      </w:pPr>
      <w:r w:rsidRPr="00C94170">
        <w:rPr>
          <w:noProof/>
          <w:color w:val="000000"/>
          <w:sz w:val="28"/>
          <w:szCs w:val="28"/>
        </w:rPr>
        <mc:AlternateContent>
          <mc:Choice Requires="wps">
            <w:drawing>
              <wp:anchor distT="0" distB="0" distL="114300" distR="114300" simplePos="0" relativeHeight="251662336" behindDoc="0" locked="0" layoutInCell="1" allowOverlap="1" wp14:anchorId="696B5F80" wp14:editId="573BB213">
                <wp:simplePos x="0" y="0"/>
                <wp:positionH relativeFrom="column">
                  <wp:posOffset>4025900</wp:posOffset>
                </wp:positionH>
                <wp:positionV relativeFrom="paragraph">
                  <wp:posOffset>107315</wp:posOffset>
                </wp:positionV>
                <wp:extent cx="342900" cy="0"/>
                <wp:effectExtent l="0" t="76200" r="19050" b="952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8.45pt" to="34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">
                <v:stroke dashstyle="dashDot" endarrow="block"/>
              </v:line>
            </w:pict>
          </mc:Fallback>
        </mc:AlternateContent>
      </w:r>
      <w:r w:rsidRPr="00C94170">
        <w:rPr>
          <w:noProof/>
          <w:color w:val="000000"/>
          <w:sz w:val="28"/>
          <w:szCs w:val="28"/>
        </w:rPr>
        <mc:AlternateContent>
          <mc:Choice Requires="wps">
            <w:drawing>
              <wp:anchor distT="0" distB="0" distL="114300" distR="114300" simplePos="0" relativeHeight="251660288" behindDoc="0" locked="0" layoutInCell="1" allowOverlap="1" wp14:anchorId="7C7D7B3E" wp14:editId="74EDEABD">
                <wp:simplePos x="0" y="0"/>
                <wp:positionH relativeFrom="column">
                  <wp:posOffset>1282700</wp:posOffset>
                </wp:positionH>
                <wp:positionV relativeFrom="paragraph">
                  <wp:posOffset>413385</wp:posOffset>
                </wp:positionV>
                <wp:extent cx="342900" cy="0"/>
                <wp:effectExtent l="0" t="76200" r="19050" b="9525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32.55pt" to="128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TQYg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">
                <v:stroke endarrow="block"/>
              </v:line>
            </w:pict>
          </mc:Fallback>
        </mc:AlternateContent>
      </w:r>
      <w:r w:rsidRPr="00C94170">
        <w:rPr>
          <w:noProof/>
          <w:color w:val="000000"/>
          <w:sz w:val="28"/>
          <w:szCs w:val="28"/>
        </w:rPr>
        <mc:AlternateContent>
          <mc:Choice Requires="wps">
            <w:drawing>
              <wp:anchor distT="0" distB="0" distL="114300" distR="114300" simplePos="0" relativeHeight="251661312" behindDoc="0" locked="0" layoutInCell="1" allowOverlap="1" wp14:anchorId="6653402E" wp14:editId="22D217BA">
                <wp:simplePos x="0" y="0"/>
                <wp:positionH relativeFrom="column">
                  <wp:posOffset>4024630</wp:posOffset>
                </wp:positionH>
                <wp:positionV relativeFrom="paragraph">
                  <wp:posOffset>405765</wp:posOffset>
                </wp:positionV>
                <wp:extent cx="342900" cy="0"/>
                <wp:effectExtent l="0" t="76200" r="19050" b="9525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9pt,31.95pt" to="343.9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">
                <v:stroke dashstyle="dash" endarrow="block"/>
              </v:line>
            </w:pict>
          </mc:Fallback>
        </mc:AlternateContent>
      </w:r>
      <w:r w:rsidRPr="00C94170">
        <w:rPr>
          <w:noProof/>
          <w:color w:val="000000"/>
          <w:spacing w:val="-2"/>
          <w:sz w:val="28"/>
          <w:szCs w:val="28"/>
        </w:rPr>
        <mc:AlternateContent>
          <mc:Choice Requires="wps">
            <w:drawing>
              <wp:anchor distT="0" distB="0" distL="114300" distR="114300" simplePos="0" relativeHeight="251664384" behindDoc="0" locked="0" layoutInCell="1" allowOverlap="1" wp14:anchorId="70E50D70" wp14:editId="1E417DD9">
                <wp:simplePos x="0" y="0"/>
                <wp:positionH relativeFrom="column">
                  <wp:posOffset>4165600</wp:posOffset>
                </wp:positionH>
                <wp:positionV relativeFrom="paragraph">
                  <wp:posOffset>720090</wp:posOffset>
                </wp:positionV>
                <wp:extent cx="342900" cy="0"/>
                <wp:effectExtent l="0" t="76200" r="19050" b="952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pt,56.7pt" to="3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">
                <v:stroke dashstyle="dashDot" endarrow="block"/>
              </v:line>
            </w:pict>
          </mc:Fallback>
        </mc:AlternateContent>
      </w:r>
      <w:r w:rsidR="00C94170" w:rsidRPr="00C94170">
        <w:rPr>
          <w:noProof/>
          <w:color w:val="000000"/>
          <w:sz w:val="28"/>
          <w:szCs w:val="28"/>
        </w:rPr>
        <mc:AlternateContent>
          <mc:Choice Requires="wps">
            <w:drawing>
              <wp:anchor distT="0" distB="0" distL="114300" distR="114300" simplePos="0" relativeHeight="251663360" behindDoc="0" locked="0" layoutInCell="1" allowOverlap="1" wp14:anchorId="5185A08F" wp14:editId="0E6D66AB">
                <wp:simplePos x="0" y="0"/>
                <wp:positionH relativeFrom="column">
                  <wp:posOffset>1193814</wp:posOffset>
                </wp:positionH>
                <wp:positionV relativeFrom="paragraph">
                  <wp:posOffset>706512</wp:posOffset>
                </wp:positionV>
                <wp:extent cx="342900" cy="0"/>
                <wp:effectExtent l="0" t="76200" r="1905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55.65pt" to="121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">
                <v:stroke dashstyle="1 1" endarrow="block"/>
              </v:line>
            </w:pict>
          </mc:Fallback>
        </mc:AlternateContent>
      </w:r>
      <w:r w:rsidR="00C94170" w:rsidRPr="00C94170">
        <w:rPr>
          <w:noProof/>
          <w:color w:val="000000"/>
          <w:sz w:val="28"/>
          <w:szCs w:val="28"/>
        </w:rPr>
        <mc:AlternateContent>
          <mc:Choice Requires="wps">
            <w:drawing>
              <wp:anchor distT="0" distB="0" distL="114300" distR="114300" simplePos="0" relativeHeight="251659264" behindDoc="0" locked="0" layoutInCell="1" allowOverlap="1" wp14:anchorId="160863FF" wp14:editId="5AF0F81D">
                <wp:simplePos x="0" y="0"/>
                <wp:positionH relativeFrom="column">
                  <wp:posOffset>797560</wp:posOffset>
                </wp:positionH>
                <wp:positionV relativeFrom="paragraph">
                  <wp:posOffset>112395</wp:posOffset>
                </wp:positionV>
                <wp:extent cx="228600" cy="0"/>
                <wp:effectExtent l="0" t="76200" r="19050" b="9525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8.85pt" to="80.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">
                <v:stroke dashstyle="longDashDotDot" endarrow="block"/>
              </v:line>
            </w:pict>
          </mc:Fallback>
        </mc:AlternateContent>
      </w:r>
      <w:r w:rsidR="00C94170" w:rsidRPr="00C94170">
        <w:rPr>
          <w:color w:val="000000"/>
          <w:sz w:val="28"/>
          <w:szCs w:val="28"/>
          <w:lang w:val="uk-UA"/>
        </w:rPr>
        <w:t xml:space="preserve">де       </w:t>
      </w:r>
      <w:r w:rsidR="00C94170" w:rsidRPr="00C94170">
        <w:rPr>
          <w:sz w:val="28"/>
          <w:szCs w:val="28"/>
          <w:lang w:val="uk-UA"/>
        </w:rPr>
        <w:t>–</w:t>
      </w:r>
      <w:r w:rsidR="00C94170" w:rsidRPr="00C94170">
        <w:rPr>
          <w:color w:val="000000"/>
          <w:sz w:val="28"/>
          <w:szCs w:val="28"/>
          <w:lang w:val="uk-UA"/>
        </w:rPr>
        <w:t xml:space="preserve"> комунікації з постачальниками;        </w:t>
      </w:r>
      <w:r w:rsidR="00C94170" w:rsidRPr="00C94170">
        <w:rPr>
          <w:sz w:val="28"/>
          <w:szCs w:val="28"/>
          <w:lang w:val="uk-UA"/>
        </w:rPr>
        <w:t>–</w:t>
      </w:r>
      <w:r w:rsidR="00C94170" w:rsidRPr="00C94170">
        <w:rPr>
          <w:color w:val="000000"/>
          <w:sz w:val="28"/>
          <w:szCs w:val="28"/>
          <w:lang w:val="uk-UA"/>
        </w:rPr>
        <w:t xml:space="preserve"> комунікації з виробниками;          комунікації зі складом;         </w:t>
      </w:r>
      <w:r w:rsidR="00C94170" w:rsidRPr="00C94170">
        <w:rPr>
          <w:sz w:val="28"/>
          <w:szCs w:val="28"/>
          <w:lang w:val="uk-UA"/>
        </w:rPr>
        <w:t>–</w:t>
      </w:r>
      <w:r w:rsidR="00C94170" w:rsidRPr="00C94170">
        <w:rPr>
          <w:color w:val="000000"/>
          <w:sz w:val="28"/>
          <w:szCs w:val="28"/>
          <w:lang w:val="uk-UA"/>
        </w:rPr>
        <w:t xml:space="preserve"> комунікації з перевізниками;         </w:t>
      </w:r>
      <w:r w:rsidR="00C94170" w:rsidRPr="00C94170">
        <w:rPr>
          <w:sz w:val="28"/>
          <w:szCs w:val="28"/>
          <w:lang w:val="uk-UA"/>
        </w:rPr>
        <w:t>–</w:t>
      </w:r>
      <w:r w:rsidR="00C94170" w:rsidRPr="00C94170">
        <w:rPr>
          <w:color w:val="000000"/>
          <w:sz w:val="28"/>
          <w:szCs w:val="28"/>
          <w:lang w:val="uk-UA"/>
        </w:rPr>
        <w:t xml:space="preserve"> комунікації зі споживачами;      </w:t>
      </w:r>
      <w:r w:rsidR="00C94170" w:rsidRPr="00C94170">
        <w:rPr>
          <w:sz w:val="28"/>
          <w:szCs w:val="28"/>
          <w:lang w:val="uk-UA"/>
        </w:rPr>
        <w:t xml:space="preserve">        – комунікації з кінцевими споживачами</w:t>
      </w:r>
      <w:r w:rsidR="00F01CEC">
        <w:rPr>
          <w:sz w:val="28"/>
          <w:szCs w:val="28"/>
          <w:lang w:val="uk-UA"/>
        </w:rPr>
        <w:t>; ЛЗ – лікарські засоби; ОФФ – оптові фармацевтичні фірми</w:t>
      </w:r>
    </w:p>
    <w:p w:rsidR="00C94170" w:rsidRDefault="00C94170" w:rsidP="00C94170">
      <w:pPr>
        <w:widowControl w:val="0"/>
        <w:shd w:val="clear" w:color="auto" w:fill="FFFFFF"/>
        <w:autoSpaceDE w:val="0"/>
        <w:autoSpaceDN w:val="0"/>
        <w:adjustRightInd w:val="0"/>
        <w:spacing w:line="360" w:lineRule="auto"/>
        <w:ind w:firstLine="709"/>
        <w:jc w:val="both"/>
        <w:rPr>
          <w:color w:val="000000"/>
          <w:sz w:val="28"/>
          <w:szCs w:val="28"/>
          <w:lang w:val="uk-UA"/>
        </w:rPr>
      </w:pPr>
    </w:p>
    <w:p w:rsidR="00DC74EE" w:rsidRDefault="00DC74EE" w:rsidP="00C94170">
      <w:pPr>
        <w:widowControl w:val="0"/>
        <w:tabs>
          <w:tab w:val="left" w:pos="0"/>
          <w:tab w:val="left" w:pos="1260"/>
        </w:tabs>
        <w:autoSpaceDE w:val="0"/>
        <w:autoSpaceDN w:val="0"/>
        <w:adjustRightInd w:val="0"/>
        <w:spacing w:line="360" w:lineRule="auto"/>
        <w:ind w:firstLine="709"/>
        <w:jc w:val="both"/>
        <w:rPr>
          <w:color w:val="000000"/>
          <w:sz w:val="28"/>
          <w:szCs w:val="28"/>
          <w:lang w:val="uk-UA"/>
        </w:rPr>
      </w:pPr>
      <w:r w:rsidRPr="00C94170">
        <w:rPr>
          <w:color w:val="000000"/>
          <w:sz w:val="28"/>
          <w:szCs w:val="28"/>
          <w:lang w:val="uk-UA"/>
        </w:rPr>
        <w:t xml:space="preserve">Різноманіття </w:t>
      </w:r>
      <w:r w:rsidR="00F01CEC">
        <w:rPr>
          <w:color w:val="000000"/>
          <w:sz w:val="28"/>
          <w:szCs w:val="28"/>
          <w:lang w:val="uk-UA"/>
        </w:rPr>
        <w:t>інформаційних потоків</w:t>
      </w:r>
      <w:r w:rsidRPr="00C94170">
        <w:rPr>
          <w:color w:val="000000"/>
          <w:sz w:val="28"/>
          <w:szCs w:val="28"/>
          <w:lang w:val="uk-UA"/>
        </w:rPr>
        <w:t xml:space="preserve">, пов’язаних з розробкою, виробництвом, просуванням і реалізацією </w:t>
      </w:r>
      <w:r w:rsidR="00F01CEC">
        <w:rPr>
          <w:color w:val="000000"/>
          <w:sz w:val="28"/>
          <w:szCs w:val="28"/>
          <w:lang w:val="uk-UA"/>
        </w:rPr>
        <w:t>лікарських засобів</w:t>
      </w:r>
      <w:r w:rsidRPr="00C94170">
        <w:rPr>
          <w:color w:val="000000"/>
          <w:sz w:val="28"/>
          <w:szCs w:val="28"/>
          <w:lang w:val="uk-UA"/>
        </w:rPr>
        <w:t xml:space="preserve"> й управлінням </w:t>
      </w:r>
      <w:r w:rsidR="00F01CEC">
        <w:rPr>
          <w:sz w:val="28"/>
          <w:szCs w:val="28"/>
          <w:lang w:val="uk-UA"/>
        </w:rPr>
        <w:t>фармацевтичними відходами</w:t>
      </w:r>
      <w:r w:rsidRPr="00C94170">
        <w:rPr>
          <w:color w:val="000000"/>
          <w:sz w:val="28"/>
          <w:szCs w:val="28"/>
          <w:lang w:val="uk-UA"/>
        </w:rPr>
        <w:t xml:space="preserve">, зумовлює необхідність створення єдиного інформаційного простору в регіоні, який розширює можливості оперативного й раціонального вирішення галузевих завдань, взаємопов’язаних з міжнародними та державними програмами й проектами (рис. </w:t>
      </w:r>
      <w:r w:rsidR="00F01CEC">
        <w:rPr>
          <w:color w:val="000000"/>
          <w:sz w:val="28"/>
          <w:szCs w:val="28"/>
          <w:lang w:val="uk-UA"/>
        </w:rPr>
        <w:t>3</w:t>
      </w:r>
      <w:r w:rsidRPr="00C94170">
        <w:rPr>
          <w:color w:val="000000"/>
          <w:sz w:val="28"/>
          <w:szCs w:val="28"/>
          <w:lang w:val="uk-UA"/>
        </w:rPr>
        <w:t>).</w:t>
      </w:r>
    </w:p>
    <w:p w:rsidR="00C94170" w:rsidRDefault="00C94170" w:rsidP="00C94170">
      <w:pPr>
        <w:widowControl w:val="0"/>
        <w:tabs>
          <w:tab w:val="left" w:pos="0"/>
          <w:tab w:val="left" w:pos="1260"/>
        </w:tabs>
        <w:autoSpaceDE w:val="0"/>
        <w:autoSpaceDN w:val="0"/>
        <w:adjustRightInd w:val="0"/>
        <w:spacing w:line="360" w:lineRule="auto"/>
        <w:jc w:val="both"/>
        <w:rPr>
          <w:color w:val="000000"/>
          <w:sz w:val="28"/>
          <w:szCs w:val="28"/>
          <w:lang w:val="uk-UA"/>
        </w:rPr>
      </w:pPr>
    </w:p>
    <w:p w:rsidR="00DC74EE" w:rsidRDefault="00DC74EE" w:rsidP="00C94170">
      <w:pPr>
        <w:widowControl w:val="0"/>
        <w:tabs>
          <w:tab w:val="left" w:pos="0"/>
          <w:tab w:val="left" w:pos="1260"/>
        </w:tabs>
        <w:autoSpaceDE w:val="0"/>
        <w:autoSpaceDN w:val="0"/>
        <w:adjustRightInd w:val="0"/>
        <w:spacing w:line="360" w:lineRule="auto"/>
        <w:ind w:firstLine="709"/>
        <w:jc w:val="both"/>
        <w:rPr>
          <w:color w:val="000000"/>
          <w:sz w:val="28"/>
          <w:szCs w:val="28"/>
          <w:lang w:val="uk-UA"/>
        </w:rPr>
      </w:pPr>
      <w:r w:rsidRPr="00C94170">
        <w:rPr>
          <w:noProof/>
          <w:color w:val="000000"/>
          <w:sz w:val="28"/>
          <w:szCs w:val="28"/>
        </w:rPr>
        <w:lastRenderedPageBreak/>
        <mc:AlternateContent>
          <mc:Choice Requires="wpg">
            <w:drawing>
              <wp:anchor distT="0" distB="0" distL="114300" distR="114300" simplePos="0" relativeHeight="251665408" behindDoc="0" locked="0" layoutInCell="1" allowOverlap="1" wp14:anchorId="3955F1E8" wp14:editId="312E2487">
                <wp:simplePos x="0" y="0"/>
                <wp:positionH relativeFrom="column">
                  <wp:posOffset>19050</wp:posOffset>
                </wp:positionH>
                <wp:positionV relativeFrom="paragraph">
                  <wp:posOffset>8890</wp:posOffset>
                </wp:positionV>
                <wp:extent cx="5455920" cy="3444240"/>
                <wp:effectExtent l="0" t="0" r="11430" b="22860"/>
                <wp:wrapSquare wrapText="bothSides"/>
                <wp:docPr id="67"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920" cy="3444240"/>
                          <a:chOff x="1598" y="6174"/>
                          <a:chExt cx="9360" cy="3528"/>
                        </a:xfrm>
                      </wpg:grpSpPr>
                      <wps:wsp>
                        <wps:cNvPr id="68" name="Text Box 9"/>
                        <wps:cNvSpPr txBox="1">
                          <a:spLocks noChangeArrowheads="1"/>
                        </wps:cNvSpPr>
                        <wps:spPr bwMode="auto">
                          <a:xfrm>
                            <a:off x="1598" y="6174"/>
                            <a:ext cx="1543" cy="1149"/>
                          </a:xfrm>
                          <a:prstGeom prst="rect">
                            <a:avLst/>
                          </a:prstGeom>
                          <a:solidFill>
                            <a:srgbClr val="FFFFFF"/>
                          </a:solidFill>
                          <a:ln w="9525">
                            <a:solidFill>
                              <a:srgbClr val="000000"/>
                            </a:solidFill>
                            <a:miter lim="800000"/>
                            <a:headEnd/>
                            <a:tailEnd/>
                          </a:ln>
                        </wps:spPr>
                        <wps:txbx>
                          <w:txbxContent>
                            <w:p w:rsidR="00DC74EE" w:rsidRPr="007A239A" w:rsidRDefault="00DC74EE" w:rsidP="00DC74EE">
                              <w:pPr>
                                <w:jc w:val="center"/>
                                <w:rPr>
                                  <w:lang w:val="uk-UA"/>
                                </w:rPr>
                              </w:pPr>
                              <w:proofErr w:type="spellStart"/>
                              <w:r>
                                <w:rPr>
                                  <w:lang w:val="uk-UA"/>
                                </w:rPr>
                                <w:t>Інформа</w:t>
                              </w:r>
                              <w:r w:rsidR="00F01CEC">
                                <w:rPr>
                                  <w:lang w:val="uk-UA"/>
                                </w:rPr>
                                <w:t>-</w:t>
                              </w:r>
                              <w:r>
                                <w:rPr>
                                  <w:lang w:val="uk-UA"/>
                                </w:rPr>
                                <w:t>ційні</w:t>
                              </w:r>
                              <w:proofErr w:type="spellEnd"/>
                              <w:r>
                                <w:rPr>
                                  <w:lang w:val="uk-UA"/>
                                </w:rPr>
                                <w:t xml:space="preserve"> ресурси регіону</w:t>
                              </w:r>
                            </w:p>
                          </w:txbxContent>
                        </wps:txbx>
                        <wps:bodyPr rot="0" vert="horz" wrap="square" lIns="91440" tIns="45720" rIns="91440" bIns="45720" anchor="t" anchorCtr="0" upright="1">
                          <a:noAutofit/>
                        </wps:bodyPr>
                      </wps:wsp>
                      <wps:wsp>
                        <wps:cNvPr id="69" name="Text Box 10"/>
                        <wps:cNvSpPr txBox="1">
                          <a:spLocks noChangeArrowheads="1"/>
                        </wps:cNvSpPr>
                        <wps:spPr bwMode="auto">
                          <a:xfrm>
                            <a:off x="3321" y="6174"/>
                            <a:ext cx="1825" cy="1149"/>
                          </a:xfrm>
                          <a:prstGeom prst="rect">
                            <a:avLst/>
                          </a:prstGeom>
                          <a:solidFill>
                            <a:srgbClr val="FFFFFF"/>
                          </a:solidFill>
                          <a:ln w="9525">
                            <a:solidFill>
                              <a:srgbClr val="000000"/>
                            </a:solidFill>
                            <a:miter lim="800000"/>
                            <a:headEnd/>
                            <a:tailEnd/>
                          </a:ln>
                        </wps:spPr>
                        <wps:txbx>
                          <w:txbxContent>
                            <w:p w:rsidR="00DC74EE" w:rsidRPr="007A239A" w:rsidRDefault="00DC74EE" w:rsidP="00DC74EE">
                              <w:pPr>
                                <w:jc w:val="center"/>
                                <w:rPr>
                                  <w:lang w:val="uk-UA"/>
                                </w:rPr>
                              </w:pPr>
                              <w:r>
                                <w:rPr>
                                  <w:lang w:val="uk-UA"/>
                                </w:rPr>
                                <w:t>Інформацій</w:t>
                              </w:r>
                              <w:r w:rsidR="0043767E">
                                <w:rPr>
                                  <w:lang w:val="en-US"/>
                                </w:rPr>
                                <w:t>-</w:t>
                              </w:r>
                              <w:r>
                                <w:rPr>
                                  <w:lang w:val="uk-UA"/>
                                </w:rPr>
                                <w:t>на безпека регіону</w:t>
                              </w:r>
                            </w:p>
                          </w:txbxContent>
                        </wps:txbx>
                        <wps:bodyPr rot="0" vert="horz" wrap="square" lIns="91440" tIns="45720" rIns="91440" bIns="45720" anchor="t" anchorCtr="0" upright="1">
                          <a:noAutofit/>
                        </wps:bodyPr>
                      </wps:wsp>
                      <wps:wsp>
                        <wps:cNvPr id="70" name="Text Box 11"/>
                        <wps:cNvSpPr txBox="1">
                          <a:spLocks noChangeArrowheads="1"/>
                        </wps:cNvSpPr>
                        <wps:spPr bwMode="auto">
                          <a:xfrm>
                            <a:off x="5301" y="6174"/>
                            <a:ext cx="2808" cy="1149"/>
                          </a:xfrm>
                          <a:prstGeom prst="rect">
                            <a:avLst/>
                          </a:prstGeom>
                          <a:solidFill>
                            <a:srgbClr val="FFFFFF"/>
                          </a:solidFill>
                          <a:ln w="9525">
                            <a:solidFill>
                              <a:srgbClr val="000000"/>
                            </a:solidFill>
                            <a:miter lim="800000"/>
                            <a:headEnd/>
                            <a:tailEnd/>
                          </a:ln>
                        </wps:spPr>
                        <wps:txbx>
                          <w:txbxContent>
                            <w:p w:rsidR="00DC74EE" w:rsidRPr="00104D03" w:rsidRDefault="00DC74EE" w:rsidP="00DC74EE">
                              <w:pPr>
                                <w:spacing w:line="204" w:lineRule="auto"/>
                                <w:jc w:val="center"/>
                                <w:rPr>
                                  <w:spacing w:val="-4"/>
                                  <w:lang w:val="uk-UA"/>
                                </w:rPr>
                              </w:pPr>
                              <w:r w:rsidRPr="00104D03">
                                <w:rPr>
                                  <w:spacing w:val="-4"/>
                                  <w:lang w:val="uk-UA"/>
                                </w:rPr>
                                <w:t xml:space="preserve">Регіональні, національні, міжнародні </w:t>
                              </w:r>
                              <w:r>
                                <w:rPr>
                                  <w:spacing w:val="-4"/>
                                  <w:lang w:val="uk-UA"/>
                                </w:rPr>
                                <w:t>п</w:t>
                              </w:r>
                              <w:r w:rsidRPr="00104D03">
                                <w:rPr>
                                  <w:spacing w:val="-4"/>
                                  <w:lang w:val="uk-UA"/>
                                </w:rPr>
                                <w:t>рограми</w:t>
                              </w:r>
                              <w:r>
                                <w:rPr>
                                  <w:spacing w:val="-4"/>
                                  <w:lang w:val="uk-UA"/>
                                </w:rPr>
                                <w:t xml:space="preserve"> щодо охорони здоров’я і зберігання </w:t>
                              </w:r>
                              <w:r w:rsidR="00F01CEC">
                                <w:rPr>
                                  <w:spacing w:val="-4"/>
                                  <w:lang w:val="uk-UA"/>
                                </w:rPr>
                                <w:t>довкілля</w:t>
                              </w:r>
                            </w:p>
                          </w:txbxContent>
                        </wps:txbx>
                        <wps:bodyPr rot="0" vert="horz" wrap="square" lIns="91440" tIns="45720" rIns="91440" bIns="45720" anchor="t" anchorCtr="0" upright="1">
                          <a:noAutofit/>
                        </wps:bodyPr>
                      </wps:wsp>
                      <wps:wsp>
                        <wps:cNvPr id="71" name="Text Box 12"/>
                        <wps:cNvSpPr txBox="1">
                          <a:spLocks noChangeArrowheads="1"/>
                        </wps:cNvSpPr>
                        <wps:spPr bwMode="auto">
                          <a:xfrm>
                            <a:off x="8313" y="6174"/>
                            <a:ext cx="2645" cy="1149"/>
                          </a:xfrm>
                          <a:prstGeom prst="rect">
                            <a:avLst/>
                          </a:prstGeom>
                          <a:solidFill>
                            <a:srgbClr val="FFFFFF"/>
                          </a:solidFill>
                          <a:ln w="9525">
                            <a:solidFill>
                              <a:srgbClr val="000000"/>
                            </a:solidFill>
                            <a:miter lim="800000"/>
                            <a:headEnd/>
                            <a:tailEnd/>
                          </a:ln>
                        </wps:spPr>
                        <wps:txbx>
                          <w:txbxContent>
                            <w:p w:rsidR="00DC74EE" w:rsidRPr="007A239A" w:rsidRDefault="00DC74EE" w:rsidP="00DC74EE">
                              <w:pPr>
                                <w:jc w:val="center"/>
                                <w:rPr>
                                  <w:lang w:val="uk-UA"/>
                                </w:rPr>
                              </w:pPr>
                              <w:r>
                                <w:rPr>
                                  <w:lang w:val="uk-UA"/>
                                </w:rPr>
                                <w:t>Семінари, виставки щодо інформаційного забезпечення регіону</w:t>
                              </w:r>
                            </w:p>
                          </w:txbxContent>
                        </wps:txbx>
                        <wps:bodyPr rot="0" vert="horz" wrap="square" lIns="91440" tIns="45720" rIns="91440" bIns="45720" anchor="t" anchorCtr="0" upright="1">
                          <a:noAutofit/>
                        </wps:bodyPr>
                      </wps:wsp>
                      <wps:wsp>
                        <wps:cNvPr id="72" name="Line 13"/>
                        <wps:cNvCnPr/>
                        <wps:spPr bwMode="auto">
                          <a:xfrm>
                            <a:off x="2421" y="7323"/>
                            <a:ext cx="0"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4"/>
                        <wps:cNvCnPr/>
                        <wps:spPr bwMode="auto">
                          <a:xfrm>
                            <a:off x="2421" y="7479"/>
                            <a:ext cx="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5"/>
                        <wps:cNvCnPr/>
                        <wps:spPr bwMode="auto">
                          <a:xfrm>
                            <a:off x="4401" y="7323"/>
                            <a:ext cx="0"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6"/>
                        <wps:cNvCnPr/>
                        <wps:spPr bwMode="auto">
                          <a:xfrm>
                            <a:off x="6741" y="7323"/>
                            <a:ext cx="0"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17"/>
                        <wps:cNvCnPr/>
                        <wps:spPr bwMode="auto">
                          <a:xfrm>
                            <a:off x="9797" y="7323"/>
                            <a:ext cx="0"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18"/>
                        <wps:cNvSpPr txBox="1">
                          <a:spLocks noChangeArrowheads="1"/>
                        </wps:cNvSpPr>
                        <wps:spPr bwMode="auto">
                          <a:xfrm>
                            <a:off x="1598" y="7620"/>
                            <a:ext cx="9360" cy="446"/>
                          </a:xfrm>
                          <a:prstGeom prst="rect">
                            <a:avLst/>
                          </a:prstGeom>
                          <a:solidFill>
                            <a:srgbClr val="FFFFFF"/>
                          </a:solidFill>
                          <a:ln w="9525">
                            <a:solidFill>
                              <a:srgbClr val="000000"/>
                            </a:solidFill>
                            <a:miter lim="800000"/>
                            <a:headEnd/>
                            <a:tailEnd/>
                          </a:ln>
                        </wps:spPr>
                        <wps:txbx>
                          <w:txbxContent>
                            <w:p w:rsidR="00DC74EE" w:rsidRPr="007A239A" w:rsidRDefault="00DC74EE" w:rsidP="00DC74EE">
                              <w:pPr>
                                <w:jc w:val="center"/>
                                <w:rPr>
                                  <w:lang w:val="uk-UA"/>
                                </w:rPr>
                              </w:pPr>
                              <w:r>
                                <w:rPr>
                                  <w:lang w:val="uk-UA"/>
                                </w:rPr>
                                <w:t>Програма інформаційного забезпечення управління потоковими процесами в регіоні</w:t>
                              </w:r>
                            </w:p>
                          </w:txbxContent>
                        </wps:txbx>
                        <wps:bodyPr rot="0" vert="horz" wrap="square" lIns="91440" tIns="45720" rIns="91440" bIns="45720" anchor="t" anchorCtr="0" upright="1">
                          <a:noAutofit/>
                        </wps:bodyPr>
                      </wps:wsp>
                      <wps:wsp>
                        <wps:cNvPr id="78" name="Line 19"/>
                        <wps:cNvCnPr/>
                        <wps:spPr bwMode="auto">
                          <a:xfrm>
                            <a:off x="6278" y="7472"/>
                            <a:ext cx="0" cy="1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Text Box 20"/>
                        <wps:cNvSpPr txBox="1">
                          <a:spLocks noChangeArrowheads="1"/>
                        </wps:cNvSpPr>
                        <wps:spPr bwMode="auto">
                          <a:xfrm>
                            <a:off x="1598" y="8215"/>
                            <a:ext cx="9360" cy="446"/>
                          </a:xfrm>
                          <a:prstGeom prst="rect">
                            <a:avLst/>
                          </a:prstGeom>
                          <a:solidFill>
                            <a:srgbClr val="FFFFFF"/>
                          </a:solidFill>
                          <a:ln w="9525">
                            <a:solidFill>
                              <a:srgbClr val="000000"/>
                            </a:solidFill>
                            <a:miter lim="800000"/>
                            <a:headEnd/>
                            <a:tailEnd/>
                          </a:ln>
                        </wps:spPr>
                        <wps:txbx>
                          <w:txbxContent>
                            <w:p w:rsidR="00DC74EE" w:rsidRPr="007A239A" w:rsidRDefault="00DC74EE" w:rsidP="00DC74EE">
                              <w:pPr>
                                <w:jc w:val="center"/>
                                <w:rPr>
                                  <w:lang w:val="uk-UA"/>
                                </w:rPr>
                              </w:pPr>
                              <w:r>
                                <w:rPr>
                                  <w:lang w:val="uk-UA"/>
                                </w:rPr>
                                <w:t>Інформаційна підтримка</w:t>
                              </w:r>
                            </w:p>
                          </w:txbxContent>
                        </wps:txbx>
                        <wps:bodyPr rot="0" vert="horz" wrap="square" lIns="91440" tIns="45720" rIns="91440" bIns="45720" anchor="t" anchorCtr="0" upright="1">
                          <a:noAutofit/>
                        </wps:bodyPr>
                      </wps:wsp>
                      <wps:wsp>
                        <wps:cNvPr id="80" name="Line 21"/>
                        <wps:cNvCnPr/>
                        <wps:spPr bwMode="auto">
                          <a:xfrm>
                            <a:off x="6278" y="8066"/>
                            <a:ext cx="0" cy="1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22"/>
                        <wps:cNvSpPr txBox="1">
                          <a:spLocks noChangeArrowheads="1"/>
                        </wps:cNvSpPr>
                        <wps:spPr bwMode="auto">
                          <a:xfrm>
                            <a:off x="1598" y="8810"/>
                            <a:ext cx="9360" cy="892"/>
                          </a:xfrm>
                          <a:prstGeom prst="rect">
                            <a:avLst/>
                          </a:prstGeom>
                          <a:solidFill>
                            <a:srgbClr val="FFFFFF"/>
                          </a:solidFill>
                          <a:ln w="9525">
                            <a:solidFill>
                              <a:srgbClr val="000000"/>
                            </a:solidFill>
                            <a:miter lim="800000"/>
                            <a:headEnd/>
                            <a:tailEnd/>
                          </a:ln>
                        </wps:spPr>
                        <wps:txbx>
                          <w:txbxContent>
                            <w:p w:rsidR="00DC74EE" w:rsidRPr="007A239A" w:rsidRDefault="00F01CEC" w:rsidP="00DC74EE">
                              <w:pPr>
                                <w:jc w:val="center"/>
                                <w:rPr>
                                  <w:lang w:val="uk-UA"/>
                                </w:rPr>
                              </w:pPr>
                              <w:r>
                                <w:rPr>
                                  <w:lang w:val="uk-UA"/>
                                </w:rPr>
                                <w:t xml:space="preserve">Локальні інформаційні системи </w:t>
                              </w:r>
                              <w:r w:rsidR="00DC74EE">
                                <w:rPr>
                                  <w:lang w:val="uk-UA"/>
                                </w:rPr>
                                <w:t xml:space="preserve">учасників </w:t>
                              </w:r>
                              <w:proofErr w:type="spellStart"/>
                              <w:r>
                                <w:rPr>
                                  <w:lang w:val="uk-UA"/>
                                </w:rPr>
                                <w:t>мезологістичної</w:t>
                              </w:r>
                              <w:proofErr w:type="spellEnd"/>
                              <w:r>
                                <w:rPr>
                                  <w:lang w:val="uk-UA"/>
                                </w:rPr>
                                <w:t xml:space="preserve"> інформаційної системи</w:t>
                              </w:r>
                            </w:p>
                          </w:txbxContent>
                        </wps:txbx>
                        <wps:bodyPr rot="0" vert="horz" wrap="square" lIns="91440" tIns="45720" rIns="91440" bIns="45720" anchor="t" anchorCtr="0" upright="1">
                          <a:noAutofit/>
                        </wps:bodyPr>
                      </wps:wsp>
                      <wps:wsp>
                        <wps:cNvPr id="82" name="Text Box 23"/>
                        <wps:cNvSpPr txBox="1">
                          <a:spLocks noChangeArrowheads="1"/>
                        </wps:cNvSpPr>
                        <wps:spPr bwMode="auto">
                          <a:xfrm>
                            <a:off x="1801" y="9283"/>
                            <a:ext cx="1221" cy="360"/>
                          </a:xfrm>
                          <a:prstGeom prst="rect">
                            <a:avLst/>
                          </a:prstGeom>
                          <a:solidFill>
                            <a:srgbClr val="FFFFFF"/>
                          </a:solidFill>
                          <a:ln w="9525">
                            <a:solidFill>
                              <a:srgbClr val="000000"/>
                            </a:solidFill>
                            <a:miter lim="800000"/>
                            <a:headEnd/>
                            <a:tailEnd/>
                          </a:ln>
                        </wps:spPr>
                        <wps:txbx>
                          <w:txbxContent>
                            <w:p w:rsidR="00DC74EE" w:rsidRPr="007A239A" w:rsidRDefault="00DC74EE" w:rsidP="00DC74EE">
                              <w:pPr>
                                <w:jc w:val="center"/>
                                <w:rPr>
                                  <w:lang w:val="uk-UA"/>
                                </w:rPr>
                              </w:pPr>
                              <w:r>
                                <w:rPr>
                                  <w:lang w:val="uk-UA"/>
                                </w:rPr>
                                <w:t>ФП</w:t>
                              </w:r>
                            </w:p>
                          </w:txbxContent>
                        </wps:txbx>
                        <wps:bodyPr rot="0" vert="horz" wrap="square" lIns="91440" tIns="45720" rIns="91440" bIns="45720" anchor="t" anchorCtr="0" upright="1">
                          <a:noAutofit/>
                        </wps:bodyPr>
                      </wps:wsp>
                      <wps:wsp>
                        <wps:cNvPr id="83" name="Text Box 24"/>
                        <wps:cNvSpPr txBox="1">
                          <a:spLocks noChangeArrowheads="1"/>
                        </wps:cNvSpPr>
                        <wps:spPr bwMode="auto">
                          <a:xfrm>
                            <a:off x="3226" y="9283"/>
                            <a:ext cx="1221" cy="360"/>
                          </a:xfrm>
                          <a:prstGeom prst="rect">
                            <a:avLst/>
                          </a:prstGeom>
                          <a:solidFill>
                            <a:srgbClr val="FFFFFF"/>
                          </a:solidFill>
                          <a:ln w="9525">
                            <a:solidFill>
                              <a:srgbClr val="000000"/>
                            </a:solidFill>
                            <a:miter lim="800000"/>
                            <a:headEnd/>
                            <a:tailEnd/>
                          </a:ln>
                        </wps:spPr>
                        <wps:txbx>
                          <w:txbxContent>
                            <w:p w:rsidR="00DC74EE" w:rsidRPr="007A239A" w:rsidRDefault="00DC74EE" w:rsidP="00DC74EE">
                              <w:pPr>
                                <w:jc w:val="center"/>
                                <w:rPr>
                                  <w:lang w:val="uk-UA"/>
                                </w:rPr>
                              </w:pPr>
                              <w:r>
                                <w:rPr>
                                  <w:lang w:val="uk-UA"/>
                                </w:rPr>
                                <w:t>ФЗ</w:t>
                              </w:r>
                            </w:p>
                          </w:txbxContent>
                        </wps:txbx>
                        <wps:bodyPr rot="0" vert="horz" wrap="square" lIns="91440" tIns="45720" rIns="91440" bIns="45720" anchor="t" anchorCtr="0" upright="1">
                          <a:noAutofit/>
                        </wps:bodyPr>
                      </wps:wsp>
                      <wps:wsp>
                        <wps:cNvPr id="84" name="Text Box 25"/>
                        <wps:cNvSpPr txBox="1">
                          <a:spLocks noChangeArrowheads="1"/>
                        </wps:cNvSpPr>
                        <wps:spPr bwMode="auto">
                          <a:xfrm>
                            <a:off x="9330" y="9283"/>
                            <a:ext cx="1221" cy="360"/>
                          </a:xfrm>
                          <a:prstGeom prst="rect">
                            <a:avLst/>
                          </a:prstGeom>
                          <a:solidFill>
                            <a:srgbClr val="FFFFFF"/>
                          </a:solidFill>
                          <a:ln w="9525">
                            <a:solidFill>
                              <a:srgbClr val="000000"/>
                            </a:solidFill>
                            <a:miter lim="800000"/>
                            <a:headEnd/>
                            <a:tailEnd/>
                          </a:ln>
                        </wps:spPr>
                        <wps:txbx>
                          <w:txbxContent>
                            <w:p w:rsidR="00DC74EE" w:rsidRPr="007A239A" w:rsidRDefault="00DC74EE" w:rsidP="00DC74EE">
                              <w:pPr>
                                <w:jc w:val="center"/>
                                <w:rPr>
                                  <w:lang w:val="uk-UA"/>
                                </w:rPr>
                              </w:pPr>
                              <w:r>
                                <w:rPr>
                                  <w:lang w:val="uk-UA"/>
                                </w:rPr>
                                <w:t>ЗОЗ</w:t>
                              </w:r>
                            </w:p>
                          </w:txbxContent>
                        </wps:txbx>
                        <wps:bodyPr rot="0" vert="horz" wrap="square" lIns="91440" tIns="45720" rIns="91440" bIns="45720" anchor="t" anchorCtr="0" upright="1">
                          <a:noAutofit/>
                        </wps:bodyPr>
                      </wps:wsp>
                      <wps:wsp>
                        <wps:cNvPr id="85" name="Text Box 26"/>
                        <wps:cNvSpPr txBox="1">
                          <a:spLocks noChangeArrowheads="1"/>
                        </wps:cNvSpPr>
                        <wps:spPr bwMode="auto">
                          <a:xfrm>
                            <a:off x="7906" y="9283"/>
                            <a:ext cx="1221" cy="360"/>
                          </a:xfrm>
                          <a:prstGeom prst="rect">
                            <a:avLst/>
                          </a:prstGeom>
                          <a:solidFill>
                            <a:srgbClr val="FFFFFF"/>
                          </a:solidFill>
                          <a:ln w="9525">
                            <a:solidFill>
                              <a:srgbClr val="000000"/>
                            </a:solidFill>
                            <a:miter lim="800000"/>
                            <a:headEnd/>
                            <a:tailEnd/>
                          </a:ln>
                        </wps:spPr>
                        <wps:txbx>
                          <w:txbxContent>
                            <w:p w:rsidR="00DC74EE" w:rsidRPr="007A239A" w:rsidRDefault="00DC74EE" w:rsidP="00DC74EE">
                              <w:pPr>
                                <w:jc w:val="center"/>
                                <w:rPr>
                                  <w:lang w:val="uk-UA"/>
                                </w:rPr>
                              </w:pPr>
                              <w:r>
                                <w:rPr>
                                  <w:lang w:val="uk-UA"/>
                                </w:rPr>
                                <w:t>Аптека</w:t>
                              </w:r>
                            </w:p>
                          </w:txbxContent>
                        </wps:txbx>
                        <wps:bodyPr rot="0" vert="horz" wrap="square" lIns="91440" tIns="45720" rIns="91440" bIns="45720" anchor="t" anchorCtr="0" upright="1">
                          <a:noAutofit/>
                        </wps:bodyPr>
                      </wps:wsp>
                      <wps:wsp>
                        <wps:cNvPr id="86" name="Text Box 27"/>
                        <wps:cNvSpPr txBox="1">
                          <a:spLocks noChangeArrowheads="1"/>
                        </wps:cNvSpPr>
                        <wps:spPr bwMode="auto">
                          <a:xfrm>
                            <a:off x="5668" y="9283"/>
                            <a:ext cx="1220" cy="360"/>
                          </a:xfrm>
                          <a:prstGeom prst="rect">
                            <a:avLst/>
                          </a:prstGeom>
                          <a:solidFill>
                            <a:srgbClr val="FFFFFF"/>
                          </a:solidFill>
                          <a:ln w="9525">
                            <a:solidFill>
                              <a:srgbClr val="000000"/>
                            </a:solidFill>
                            <a:miter lim="800000"/>
                            <a:headEnd/>
                            <a:tailEnd/>
                          </a:ln>
                        </wps:spPr>
                        <wps:txbx>
                          <w:txbxContent>
                            <w:p w:rsidR="00DC74EE" w:rsidRPr="007A239A" w:rsidRDefault="00DC74EE" w:rsidP="00DC74EE">
                              <w:pPr>
                                <w:jc w:val="center"/>
                                <w:rPr>
                                  <w:lang w:val="uk-UA"/>
                                </w:rPr>
                              </w:pPr>
                              <w:r>
                                <w:rPr>
                                  <w:lang w:val="uk-UA"/>
                                </w:rPr>
                                <w:t>…</w:t>
                              </w:r>
                            </w:p>
                          </w:txbxContent>
                        </wps:txbx>
                        <wps:bodyPr rot="0" vert="horz" wrap="square" lIns="91440" tIns="45720" rIns="91440" bIns="45720" anchor="t" anchorCtr="0" upright="1">
                          <a:noAutofit/>
                        </wps:bodyPr>
                      </wps:wsp>
                      <wps:wsp>
                        <wps:cNvPr id="87" name="Line 28"/>
                        <wps:cNvCnPr/>
                        <wps:spPr bwMode="auto">
                          <a:xfrm>
                            <a:off x="6278" y="8661"/>
                            <a:ext cx="0" cy="1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7" o:spid="_x0000_s1026" style="position:absolute;left:0;text-align:left;margin-left:1.5pt;margin-top:.7pt;width:429.6pt;height:271.2pt;z-index:251665408" coordorigin="1598,6174" coordsize="9360,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">
                <v:shapetype id="_x0000_t202" coordsize="21600,21600" o:spt="202" path="m,l,21600r21600,l21600,xe">
                  <v:stroke joinstyle="miter"/>
                  <v:path gradientshapeok="t" o:connecttype="rect"/>
                </v:shapetype>
                <v:shape id="Text Box 9" o:spid="_x0000_s1027" type="#_x0000_t202" style="position:absolute;left:1598;top:6174;width:1543;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DC74EE" w:rsidRPr="007A239A" w:rsidRDefault="00DC74EE" w:rsidP="00DC74EE">
                        <w:pPr>
                          <w:jc w:val="center"/>
                          <w:rPr>
                            <w:lang w:val="uk-UA"/>
                          </w:rPr>
                        </w:pPr>
                        <w:proofErr w:type="spellStart"/>
                        <w:r>
                          <w:rPr>
                            <w:lang w:val="uk-UA"/>
                          </w:rPr>
                          <w:t>Інформа</w:t>
                        </w:r>
                        <w:r w:rsidR="00F01CEC">
                          <w:rPr>
                            <w:lang w:val="uk-UA"/>
                          </w:rPr>
                          <w:t>-</w:t>
                        </w:r>
                        <w:r>
                          <w:rPr>
                            <w:lang w:val="uk-UA"/>
                          </w:rPr>
                          <w:t>ційні</w:t>
                        </w:r>
                        <w:proofErr w:type="spellEnd"/>
                        <w:r>
                          <w:rPr>
                            <w:lang w:val="uk-UA"/>
                          </w:rPr>
                          <w:t xml:space="preserve"> ресурси регіону</w:t>
                        </w:r>
                      </w:p>
                    </w:txbxContent>
                  </v:textbox>
                </v:shape>
                <v:shape id="Text Box 10" o:spid="_x0000_s1028" type="#_x0000_t202" style="position:absolute;left:3321;top:6174;width:1825;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DC74EE" w:rsidRPr="007A239A" w:rsidRDefault="00DC74EE" w:rsidP="00DC74EE">
                        <w:pPr>
                          <w:jc w:val="center"/>
                          <w:rPr>
                            <w:lang w:val="uk-UA"/>
                          </w:rPr>
                        </w:pPr>
                        <w:r>
                          <w:rPr>
                            <w:lang w:val="uk-UA"/>
                          </w:rPr>
                          <w:t>Інформацій</w:t>
                        </w:r>
                        <w:r w:rsidR="0043767E">
                          <w:rPr>
                            <w:lang w:val="en-US"/>
                          </w:rPr>
                          <w:t>-</w:t>
                        </w:r>
                        <w:r>
                          <w:rPr>
                            <w:lang w:val="uk-UA"/>
                          </w:rPr>
                          <w:t>на безпека регіону</w:t>
                        </w:r>
                      </w:p>
                    </w:txbxContent>
                  </v:textbox>
                </v:shape>
                <v:shape id="Text Box 11" o:spid="_x0000_s1029" type="#_x0000_t202" style="position:absolute;left:5301;top:6174;width:2808;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DC74EE" w:rsidRPr="00104D03" w:rsidRDefault="00DC74EE" w:rsidP="00DC74EE">
                        <w:pPr>
                          <w:spacing w:line="204" w:lineRule="auto"/>
                          <w:jc w:val="center"/>
                          <w:rPr>
                            <w:spacing w:val="-4"/>
                            <w:lang w:val="uk-UA"/>
                          </w:rPr>
                        </w:pPr>
                        <w:r w:rsidRPr="00104D03">
                          <w:rPr>
                            <w:spacing w:val="-4"/>
                            <w:lang w:val="uk-UA"/>
                          </w:rPr>
                          <w:t xml:space="preserve">Регіональні, національні, міжнародні </w:t>
                        </w:r>
                        <w:r>
                          <w:rPr>
                            <w:spacing w:val="-4"/>
                            <w:lang w:val="uk-UA"/>
                          </w:rPr>
                          <w:t>п</w:t>
                        </w:r>
                        <w:r w:rsidRPr="00104D03">
                          <w:rPr>
                            <w:spacing w:val="-4"/>
                            <w:lang w:val="uk-UA"/>
                          </w:rPr>
                          <w:t>рограми</w:t>
                        </w:r>
                        <w:r>
                          <w:rPr>
                            <w:spacing w:val="-4"/>
                            <w:lang w:val="uk-UA"/>
                          </w:rPr>
                          <w:t xml:space="preserve"> щодо охорони здоров’я і зберігання </w:t>
                        </w:r>
                        <w:r w:rsidR="00F01CEC">
                          <w:rPr>
                            <w:spacing w:val="-4"/>
                            <w:lang w:val="uk-UA"/>
                          </w:rPr>
                          <w:t>довкілля</w:t>
                        </w:r>
                      </w:p>
                    </w:txbxContent>
                  </v:textbox>
                </v:shape>
                <v:shape id="Text Box 12" o:spid="_x0000_s1030" type="#_x0000_t202" style="position:absolute;left:8313;top:6174;width:2645;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DC74EE" w:rsidRPr="007A239A" w:rsidRDefault="00DC74EE" w:rsidP="00DC74EE">
                        <w:pPr>
                          <w:jc w:val="center"/>
                          <w:rPr>
                            <w:lang w:val="uk-UA"/>
                          </w:rPr>
                        </w:pPr>
                        <w:r>
                          <w:rPr>
                            <w:lang w:val="uk-UA"/>
                          </w:rPr>
                          <w:t>Семінари, виставки щодо інформаційного забезпечення регіону</w:t>
                        </w:r>
                      </w:p>
                    </w:txbxContent>
                  </v:textbox>
                </v:shape>
                <v:line id="Line 13" o:spid="_x0000_s1031" style="position:absolute;visibility:visible;mso-wrap-style:square" from="2421,7323" to="2421,7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14" o:spid="_x0000_s1032" style="position:absolute;visibility:visible;mso-wrap-style:square" from="2421,7479" to="9801,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15" o:spid="_x0000_s1033" style="position:absolute;visibility:visible;mso-wrap-style:square" from="4401,7323" to="4401,7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16" o:spid="_x0000_s1034" style="position:absolute;visibility:visible;mso-wrap-style:square" from="6741,7323" to="6741,7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17" o:spid="_x0000_s1035" style="position:absolute;visibility:visible;mso-wrap-style:square" from="9797,7323" to="9797,7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shape id="Text Box 18" o:spid="_x0000_s1036" type="#_x0000_t202" style="position:absolute;left:1598;top:7620;width:9360;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DC74EE" w:rsidRPr="007A239A" w:rsidRDefault="00DC74EE" w:rsidP="00DC74EE">
                        <w:pPr>
                          <w:jc w:val="center"/>
                          <w:rPr>
                            <w:lang w:val="uk-UA"/>
                          </w:rPr>
                        </w:pPr>
                        <w:r>
                          <w:rPr>
                            <w:lang w:val="uk-UA"/>
                          </w:rPr>
                          <w:t>Програма інформаційного забезпечення управління потоковими процесами в регіоні</w:t>
                        </w:r>
                      </w:p>
                    </w:txbxContent>
                  </v:textbox>
                </v:shape>
                <v:line id="Line 19" o:spid="_x0000_s1037" style="position:absolute;visibility:visible;mso-wrap-style:square" from="6278,7472" to="6278,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shape id="Text Box 20" o:spid="_x0000_s1038" type="#_x0000_t202" style="position:absolute;left:1598;top:8215;width:9360;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DC74EE" w:rsidRPr="007A239A" w:rsidRDefault="00DC74EE" w:rsidP="00DC74EE">
                        <w:pPr>
                          <w:jc w:val="center"/>
                          <w:rPr>
                            <w:lang w:val="uk-UA"/>
                          </w:rPr>
                        </w:pPr>
                        <w:r>
                          <w:rPr>
                            <w:lang w:val="uk-UA"/>
                          </w:rPr>
                          <w:t>Інформаційна підтримка</w:t>
                        </w:r>
                      </w:p>
                    </w:txbxContent>
                  </v:textbox>
                </v:shape>
                <v:line id="Line 21" o:spid="_x0000_s1039" style="position:absolute;visibility:visible;mso-wrap-style:square" from="6278,8066" to="6278,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shape id="Text Box 22" o:spid="_x0000_s1040" type="#_x0000_t202" style="position:absolute;left:1598;top:8810;width:9360;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DC74EE" w:rsidRPr="007A239A" w:rsidRDefault="00F01CEC" w:rsidP="00DC74EE">
                        <w:pPr>
                          <w:jc w:val="center"/>
                          <w:rPr>
                            <w:lang w:val="uk-UA"/>
                          </w:rPr>
                        </w:pPr>
                        <w:r>
                          <w:rPr>
                            <w:lang w:val="uk-UA"/>
                          </w:rPr>
                          <w:t xml:space="preserve">Локальні інформаційні системи </w:t>
                        </w:r>
                        <w:r w:rsidR="00DC74EE">
                          <w:rPr>
                            <w:lang w:val="uk-UA"/>
                          </w:rPr>
                          <w:t xml:space="preserve">учасників </w:t>
                        </w:r>
                        <w:proofErr w:type="spellStart"/>
                        <w:r>
                          <w:rPr>
                            <w:lang w:val="uk-UA"/>
                          </w:rPr>
                          <w:t>мезологістичної</w:t>
                        </w:r>
                        <w:proofErr w:type="spellEnd"/>
                        <w:r>
                          <w:rPr>
                            <w:lang w:val="uk-UA"/>
                          </w:rPr>
                          <w:t xml:space="preserve"> інформаційної системи</w:t>
                        </w:r>
                      </w:p>
                    </w:txbxContent>
                  </v:textbox>
                </v:shape>
                <v:shape id="Text Box 23" o:spid="_x0000_s1041" type="#_x0000_t202" style="position:absolute;left:1801;top:9283;width:122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DC74EE" w:rsidRPr="007A239A" w:rsidRDefault="00DC74EE" w:rsidP="00DC74EE">
                        <w:pPr>
                          <w:jc w:val="center"/>
                          <w:rPr>
                            <w:lang w:val="uk-UA"/>
                          </w:rPr>
                        </w:pPr>
                        <w:r>
                          <w:rPr>
                            <w:lang w:val="uk-UA"/>
                          </w:rPr>
                          <w:t>ФП</w:t>
                        </w:r>
                      </w:p>
                    </w:txbxContent>
                  </v:textbox>
                </v:shape>
                <v:shape id="Text Box 24" o:spid="_x0000_s1042" type="#_x0000_t202" style="position:absolute;left:3226;top:9283;width:122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DC74EE" w:rsidRPr="007A239A" w:rsidRDefault="00DC74EE" w:rsidP="00DC74EE">
                        <w:pPr>
                          <w:jc w:val="center"/>
                          <w:rPr>
                            <w:lang w:val="uk-UA"/>
                          </w:rPr>
                        </w:pPr>
                        <w:r>
                          <w:rPr>
                            <w:lang w:val="uk-UA"/>
                          </w:rPr>
                          <w:t>ФЗ</w:t>
                        </w:r>
                      </w:p>
                    </w:txbxContent>
                  </v:textbox>
                </v:shape>
                <v:shape id="Text Box 25" o:spid="_x0000_s1043" type="#_x0000_t202" style="position:absolute;left:9330;top:9283;width:122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DC74EE" w:rsidRPr="007A239A" w:rsidRDefault="00DC74EE" w:rsidP="00DC74EE">
                        <w:pPr>
                          <w:jc w:val="center"/>
                          <w:rPr>
                            <w:lang w:val="uk-UA"/>
                          </w:rPr>
                        </w:pPr>
                        <w:r>
                          <w:rPr>
                            <w:lang w:val="uk-UA"/>
                          </w:rPr>
                          <w:t>ЗОЗ</w:t>
                        </w:r>
                      </w:p>
                    </w:txbxContent>
                  </v:textbox>
                </v:shape>
                <v:shape id="Text Box 26" o:spid="_x0000_s1044" type="#_x0000_t202" style="position:absolute;left:7906;top:9283;width:122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DC74EE" w:rsidRPr="007A239A" w:rsidRDefault="00DC74EE" w:rsidP="00DC74EE">
                        <w:pPr>
                          <w:jc w:val="center"/>
                          <w:rPr>
                            <w:lang w:val="uk-UA"/>
                          </w:rPr>
                        </w:pPr>
                        <w:r>
                          <w:rPr>
                            <w:lang w:val="uk-UA"/>
                          </w:rPr>
                          <w:t>Аптека</w:t>
                        </w:r>
                      </w:p>
                    </w:txbxContent>
                  </v:textbox>
                </v:shape>
                <v:shape id="Text Box 27" o:spid="_x0000_s1045" type="#_x0000_t202" style="position:absolute;left:5668;top:9283;width:12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DC74EE" w:rsidRPr="007A239A" w:rsidRDefault="00DC74EE" w:rsidP="00DC74EE">
                        <w:pPr>
                          <w:jc w:val="center"/>
                          <w:rPr>
                            <w:lang w:val="uk-UA"/>
                          </w:rPr>
                        </w:pPr>
                        <w:r>
                          <w:rPr>
                            <w:lang w:val="uk-UA"/>
                          </w:rPr>
                          <w:t>…</w:t>
                        </w:r>
                      </w:p>
                    </w:txbxContent>
                  </v:textbox>
                </v:shape>
                <v:line id="Line 28" o:spid="_x0000_s1046" style="position:absolute;visibility:visible;mso-wrap-style:square" from="6278,8661" to="6278,8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w10:wrap type="square"/>
              </v:group>
            </w:pict>
          </mc:Fallback>
        </mc:AlternateContent>
      </w:r>
      <w:r w:rsidRPr="00C94170">
        <w:rPr>
          <w:color w:val="000000"/>
          <w:sz w:val="28"/>
          <w:szCs w:val="28"/>
          <w:lang w:val="uk-UA"/>
        </w:rPr>
        <w:t xml:space="preserve">Рис. </w:t>
      </w:r>
      <w:r w:rsidR="00F01CEC">
        <w:rPr>
          <w:color w:val="000000"/>
          <w:sz w:val="28"/>
          <w:szCs w:val="28"/>
          <w:lang w:val="uk-UA"/>
        </w:rPr>
        <w:t>3</w:t>
      </w:r>
      <w:r w:rsidRPr="00C94170">
        <w:rPr>
          <w:color w:val="000000"/>
          <w:sz w:val="28"/>
          <w:szCs w:val="28"/>
          <w:lang w:val="uk-UA"/>
        </w:rPr>
        <w:t>. Концептуальна схема формування інформаційної підтримки управління потоковими процесами в регіоні</w:t>
      </w:r>
      <w:r w:rsidR="00F01CEC">
        <w:rPr>
          <w:color w:val="000000"/>
          <w:sz w:val="28"/>
          <w:szCs w:val="28"/>
          <w:lang w:val="uk-UA"/>
        </w:rPr>
        <w:t>,</w:t>
      </w:r>
    </w:p>
    <w:p w:rsidR="00F01CEC" w:rsidRPr="00C94170" w:rsidRDefault="00F01CEC" w:rsidP="00C94170">
      <w:pPr>
        <w:widowControl w:val="0"/>
        <w:tabs>
          <w:tab w:val="left" w:pos="0"/>
          <w:tab w:val="left" w:pos="1260"/>
        </w:tabs>
        <w:autoSpaceDE w:val="0"/>
        <w:autoSpaceDN w:val="0"/>
        <w:adjustRightInd w:val="0"/>
        <w:spacing w:line="360" w:lineRule="auto"/>
        <w:ind w:firstLine="709"/>
        <w:jc w:val="both"/>
        <w:rPr>
          <w:color w:val="000000"/>
          <w:sz w:val="28"/>
          <w:szCs w:val="28"/>
          <w:lang w:val="uk-UA"/>
        </w:rPr>
      </w:pPr>
      <w:r>
        <w:rPr>
          <w:color w:val="000000"/>
          <w:sz w:val="28"/>
          <w:szCs w:val="28"/>
          <w:lang w:val="uk-UA"/>
        </w:rPr>
        <w:t xml:space="preserve">де ФП – фармацевтичне підприємство, ФЗ – фармацевтичний завод, ЗОЗ – заклад охорони здоров’я </w:t>
      </w:r>
    </w:p>
    <w:p w:rsidR="00DC74EE" w:rsidRPr="00C94170" w:rsidRDefault="00DC74EE" w:rsidP="00C94170">
      <w:pPr>
        <w:widowControl w:val="0"/>
        <w:tabs>
          <w:tab w:val="left" w:pos="0"/>
          <w:tab w:val="left" w:pos="1260"/>
        </w:tabs>
        <w:autoSpaceDE w:val="0"/>
        <w:autoSpaceDN w:val="0"/>
        <w:adjustRightInd w:val="0"/>
        <w:spacing w:line="360" w:lineRule="auto"/>
        <w:ind w:firstLine="709"/>
        <w:jc w:val="both"/>
        <w:rPr>
          <w:color w:val="000000"/>
          <w:spacing w:val="-2"/>
          <w:sz w:val="28"/>
          <w:szCs w:val="28"/>
          <w:lang w:val="uk-UA"/>
        </w:rPr>
      </w:pPr>
    </w:p>
    <w:p w:rsidR="00DC74EE" w:rsidRPr="00C94170" w:rsidRDefault="00DC74EE" w:rsidP="00C94170">
      <w:pPr>
        <w:tabs>
          <w:tab w:val="left" w:pos="0"/>
        </w:tabs>
        <w:spacing w:line="348" w:lineRule="auto"/>
        <w:ind w:firstLine="709"/>
        <w:jc w:val="both"/>
        <w:rPr>
          <w:sz w:val="28"/>
          <w:szCs w:val="28"/>
          <w:lang w:val="uk-UA"/>
        </w:rPr>
      </w:pPr>
      <w:r w:rsidRPr="00C94170">
        <w:rPr>
          <w:sz w:val="28"/>
          <w:szCs w:val="28"/>
          <w:lang w:val="uk-UA"/>
        </w:rPr>
        <w:t>Логістичний інформаційний центр призначений для надання послуг з отримання оперативної інформації, безперервного моніторин</w:t>
      </w:r>
      <w:r w:rsidR="00F01CEC">
        <w:rPr>
          <w:sz w:val="28"/>
          <w:szCs w:val="28"/>
          <w:lang w:val="uk-UA"/>
        </w:rPr>
        <w:t>гу стану та положення об’єктів логістичної фармацевтичної системи</w:t>
      </w:r>
      <w:r w:rsidRPr="00C94170">
        <w:rPr>
          <w:sz w:val="28"/>
          <w:szCs w:val="28"/>
          <w:lang w:val="uk-UA"/>
        </w:rPr>
        <w:t>, а також підтримки інформаційного обміну між зацікавленими суб’єктами в процесі перевезення вантажів, їх збереження тощо</w:t>
      </w:r>
      <w:r w:rsidR="0043767E" w:rsidRPr="0043767E">
        <w:rPr>
          <w:sz w:val="28"/>
          <w:szCs w:val="28"/>
          <w:lang w:val="uk-UA"/>
        </w:rPr>
        <w:t xml:space="preserve"> [5-</w:t>
      </w:r>
      <w:r w:rsidR="002915D8">
        <w:rPr>
          <w:sz w:val="28"/>
          <w:szCs w:val="28"/>
          <w:lang w:val="uk-UA"/>
        </w:rPr>
        <w:t>7</w:t>
      </w:r>
      <w:r w:rsidR="0043767E" w:rsidRPr="0043767E">
        <w:rPr>
          <w:sz w:val="28"/>
          <w:szCs w:val="28"/>
          <w:lang w:val="uk-UA"/>
        </w:rPr>
        <w:t>]</w:t>
      </w:r>
      <w:r w:rsidRPr="00C94170">
        <w:rPr>
          <w:sz w:val="28"/>
          <w:szCs w:val="28"/>
          <w:lang w:val="uk-UA"/>
        </w:rPr>
        <w:t xml:space="preserve">. </w:t>
      </w:r>
    </w:p>
    <w:p w:rsidR="00DC74EE" w:rsidRPr="00C94170" w:rsidRDefault="00DC74EE" w:rsidP="00C94170">
      <w:pPr>
        <w:tabs>
          <w:tab w:val="left" w:pos="0"/>
        </w:tabs>
        <w:spacing w:line="348" w:lineRule="auto"/>
        <w:ind w:firstLine="709"/>
        <w:jc w:val="both"/>
        <w:rPr>
          <w:spacing w:val="-4"/>
          <w:sz w:val="28"/>
          <w:szCs w:val="28"/>
          <w:lang w:val="uk-UA"/>
        </w:rPr>
      </w:pPr>
      <w:r w:rsidRPr="00C94170">
        <w:rPr>
          <w:color w:val="000000"/>
          <w:spacing w:val="-1"/>
          <w:sz w:val="28"/>
          <w:szCs w:val="28"/>
          <w:lang w:val="uk-UA"/>
        </w:rPr>
        <w:t xml:space="preserve">Метою створення єдиного регіонального інформаційного простору є координація робіт зі створення та розвитку систем інформатизації потокових процесів, учасників </w:t>
      </w:r>
      <w:proofErr w:type="spellStart"/>
      <w:r w:rsidRPr="00C94170">
        <w:rPr>
          <w:color w:val="000000"/>
          <w:spacing w:val="-1"/>
          <w:sz w:val="28"/>
          <w:szCs w:val="28"/>
          <w:lang w:val="uk-UA"/>
        </w:rPr>
        <w:t>мезо</w:t>
      </w:r>
      <w:r w:rsidR="00F01CEC">
        <w:rPr>
          <w:sz w:val="28"/>
          <w:szCs w:val="28"/>
          <w:lang w:val="uk-UA"/>
        </w:rPr>
        <w:t>логістичної</w:t>
      </w:r>
      <w:proofErr w:type="spellEnd"/>
      <w:r w:rsidR="00F01CEC">
        <w:rPr>
          <w:sz w:val="28"/>
          <w:szCs w:val="28"/>
          <w:lang w:val="uk-UA"/>
        </w:rPr>
        <w:t xml:space="preserve"> фармацевтичної системи</w:t>
      </w:r>
      <w:r w:rsidR="00F01CEC" w:rsidRPr="00C94170">
        <w:rPr>
          <w:color w:val="000000"/>
          <w:spacing w:val="-1"/>
          <w:sz w:val="28"/>
          <w:szCs w:val="28"/>
          <w:lang w:val="uk-UA"/>
        </w:rPr>
        <w:t xml:space="preserve"> </w:t>
      </w:r>
      <w:r w:rsidRPr="00C94170">
        <w:rPr>
          <w:color w:val="000000"/>
          <w:spacing w:val="-1"/>
          <w:sz w:val="28"/>
          <w:szCs w:val="28"/>
          <w:lang w:val="uk-UA"/>
        </w:rPr>
        <w:t xml:space="preserve">та їхньої інформаційної сумісності, а також сумісності з державними й міжнародними проектами та програмами у сфері логістики, організація взаємодії з програмами інформатизації регіону відносно інформаційного забезпечення органів влади про стан і функціонування учасників </w:t>
      </w:r>
      <w:proofErr w:type="spellStart"/>
      <w:r w:rsidR="00F01CEC" w:rsidRPr="00C94170">
        <w:rPr>
          <w:color w:val="000000"/>
          <w:spacing w:val="-1"/>
          <w:sz w:val="28"/>
          <w:szCs w:val="28"/>
          <w:lang w:val="uk-UA"/>
        </w:rPr>
        <w:t>мезо</w:t>
      </w:r>
      <w:r w:rsidR="00F01CEC">
        <w:rPr>
          <w:sz w:val="28"/>
          <w:szCs w:val="28"/>
          <w:lang w:val="uk-UA"/>
        </w:rPr>
        <w:t>логістичної</w:t>
      </w:r>
      <w:proofErr w:type="spellEnd"/>
      <w:r w:rsidR="00F01CEC">
        <w:rPr>
          <w:sz w:val="28"/>
          <w:szCs w:val="28"/>
          <w:lang w:val="uk-UA"/>
        </w:rPr>
        <w:t xml:space="preserve"> фармацевтичної системи</w:t>
      </w:r>
      <w:r w:rsidRPr="00C94170">
        <w:rPr>
          <w:color w:val="000000"/>
          <w:spacing w:val="-1"/>
          <w:sz w:val="28"/>
          <w:szCs w:val="28"/>
          <w:lang w:val="uk-UA"/>
        </w:rPr>
        <w:t xml:space="preserve">, удосконалення логістичної інфраструктури </w:t>
      </w:r>
      <w:proofErr w:type="spellStart"/>
      <w:r w:rsidR="00F01CEC" w:rsidRPr="00C94170">
        <w:rPr>
          <w:color w:val="000000"/>
          <w:spacing w:val="-1"/>
          <w:sz w:val="28"/>
          <w:szCs w:val="28"/>
          <w:lang w:val="uk-UA"/>
        </w:rPr>
        <w:t>мезо</w:t>
      </w:r>
      <w:r w:rsidR="00F01CEC">
        <w:rPr>
          <w:sz w:val="28"/>
          <w:szCs w:val="28"/>
          <w:lang w:val="uk-UA"/>
        </w:rPr>
        <w:t>логістичної</w:t>
      </w:r>
      <w:proofErr w:type="spellEnd"/>
      <w:r w:rsidR="00F01CEC">
        <w:rPr>
          <w:sz w:val="28"/>
          <w:szCs w:val="28"/>
          <w:lang w:val="uk-UA"/>
        </w:rPr>
        <w:t xml:space="preserve"> фармацевтичної системи</w:t>
      </w:r>
      <w:r w:rsidRPr="00C94170">
        <w:rPr>
          <w:color w:val="000000"/>
          <w:spacing w:val="-1"/>
          <w:sz w:val="28"/>
          <w:szCs w:val="28"/>
          <w:lang w:val="uk-UA"/>
        </w:rPr>
        <w:t xml:space="preserve">, окремих </w:t>
      </w:r>
      <w:r w:rsidR="00F01CEC">
        <w:rPr>
          <w:color w:val="000000"/>
          <w:spacing w:val="-1"/>
          <w:sz w:val="28"/>
          <w:szCs w:val="28"/>
          <w:lang w:val="uk-UA"/>
        </w:rPr>
        <w:lastRenderedPageBreak/>
        <w:t>суб’єктів фармацевтичного ринку;</w:t>
      </w:r>
      <w:r w:rsidRPr="00C94170">
        <w:rPr>
          <w:color w:val="000000"/>
          <w:spacing w:val="-1"/>
          <w:sz w:val="28"/>
          <w:szCs w:val="28"/>
          <w:lang w:val="uk-UA"/>
        </w:rPr>
        <w:t xml:space="preserve"> підвищення якості й обсягів наданої інформації; забезпечення необхідного рівня захисту інформації, надійності її зберігання й режиму доступу до неї. </w:t>
      </w:r>
      <w:r w:rsidRPr="00C94170">
        <w:rPr>
          <w:spacing w:val="-1"/>
          <w:sz w:val="28"/>
          <w:szCs w:val="28"/>
          <w:lang w:val="uk-UA"/>
        </w:rPr>
        <w:t xml:space="preserve">Він забезпечує працівників </w:t>
      </w:r>
      <w:r w:rsidR="00F01CEC">
        <w:rPr>
          <w:spacing w:val="-1"/>
          <w:sz w:val="28"/>
          <w:szCs w:val="28"/>
          <w:lang w:val="uk-UA"/>
        </w:rPr>
        <w:t>суб’єктів фармацевтичного ринку</w:t>
      </w:r>
      <w:r w:rsidRPr="00C94170">
        <w:rPr>
          <w:spacing w:val="-1"/>
          <w:sz w:val="28"/>
          <w:szCs w:val="28"/>
          <w:lang w:val="uk-UA"/>
        </w:rPr>
        <w:t xml:space="preserve">, споживачів </w:t>
      </w:r>
      <w:r w:rsidR="00F01CEC">
        <w:rPr>
          <w:spacing w:val="-1"/>
          <w:sz w:val="28"/>
          <w:szCs w:val="28"/>
          <w:lang w:val="uk-UA"/>
        </w:rPr>
        <w:t>лікарських засобів і виробів медичного призначення</w:t>
      </w:r>
      <w:r w:rsidRPr="00C94170">
        <w:rPr>
          <w:spacing w:val="-1"/>
          <w:sz w:val="28"/>
          <w:szCs w:val="28"/>
          <w:lang w:val="uk-UA"/>
        </w:rPr>
        <w:t xml:space="preserve">, постачальників </w:t>
      </w:r>
      <w:proofErr w:type="spellStart"/>
      <w:r w:rsidRPr="00C94170">
        <w:rPr>
          <w:spacing w:val="-1"/>
          <w:sz w:val="28"/>
          <w:szCs w:val="28"/>
          <w:lang w:val="uk-UA"/>
        </w:rPr>
        <w:t>субстанцій</w:t>
      </w:r>
      <w:proofErr w:type="spellEnd"/>
      <w:r w:rsidRPr="00C94170">
        <w:rPr>
          <w:spacing w:val="-1"/>
          <w:sz w:val="28"/>
          <w:szCs w:val="28"/>
          <w:lang w:val="uk-UA"/>
        </w:rPr>
        <w:t xml:space="preserve"> і матеріалів, партнерів, науково-педагогічних працівників й органи влади об’єктивною, оперативною, повною, обґрунтованою, доказовою та доступною інформацією, спрямованою на якісне медикаментозне обслуговування населення</w:t>
      </w:r>
      <w:r w:rsidRPr="00C94170">
        <w:rPr>
          <w:spacing w:val="-4"/>
          <w:sz w:val="28"/>
          <w:szCs w:val="28"/>
          <w:lang w:val="uk-UA"/>
        </w:rPr>
        <w:t>.</w:t>
      </w:r>
    </w:p>
    <w:p w:rsidR="00DC74EE" w:rsidRPr="00C94170" w:rsidRDefault="00DC74EE" w:rsidP="00C94170">
      <w:pPr>
        <w:widowControl w:val="0"/>
        <w:tabs>
          <w:tab w:val="left" w:pos="0"/>
          <w:tab w:val="left" w:pos="1080"/>
        </w:tabs>
        <w:autoSpaceDE w:val="0"/>
        <w:autoSpaceDN w:val="0"/>
        <w:adjustRightInd w:val="0"/>
        <w:spacing w:line="348" w:lineRule="auto"/>
        <w:ind w:firstLine="709"/>
        <w:jc w:val="both"/>
        <w:rPr>
          <w:sz w:val="28"/>
          <w:szCs w:val="28"/>
          <w:lang w:val="uk-UA"/>
        </w:rPr>
      </w:pPr>
      <w:r w:rsidRPr="00C94170">
        <w:rPr>
          <w:sz w:val="28"/>
          <w:szCs w:val="28"/>
          <w:lang w:val="uk-UA"/>
        </w:rPr>
        <w:t xml:space="preserve">До складу логістичної інформації належить нормативно-правова база логістичної діяльності, логістична звітність, паспорт потоку, паспорт регіону, паспорт </w:t>
      </w:r>
      <w:r w:rsidR="00F01CEC">
        <w:rPr>
          <w:sz w:val="28"/>
          <w:szCs w:val="28"/>
          <w:lang w:val="uk-UA"/>
        </w:rPr>
        <w:t>фармацевтичного регіонального кластера</w:t>
      </w:r>
      <w:r w:rsidRPr="00C94170">
        <w:rPr>
          <w:sz w:val="28"/>
          <w:szCs w:val="28"/>
          <w:lang w:val="uk-UA"/>
        </w:rPr>
        <w:t xml:space="preserve">, логістичні паспорти учасників </w:t>
      </w:r>
      <w:proofErr w:type="spellStart"/>
      <w:r w:rsidR="00F01CEC" w:rsidRPr="00C94170">
        <w:rPr>
          <w:color w:val="000000"/>
          <w:spacing w:val="-1"/>
          <w:sz w:val="28"/>
          <w:szCs w:val="28"/>
          <w:lang w:val="uk-UA"/>
        </w:rPr>
        <w:t>мезо</w:t>
      </w:r>
      <w:r w:rsidR="00F01CEC">
        <w:rPr>
          <w:sz w:val="28"/>
          <w:szCs w:val="28"/>
          <w:lang w:val="uk-UA"/>
        </w:rPr>
        <w:t>логістичної</w:t>
      </w:r>
      <w:proofErr w:type="spellEnd"/>
      <w:r w:rsidR="00F01CEC">
        <w:rPr>
          <w:sz w:val="28"/>
          <w:szCs w:val="28"/>
          <w:lang w:val="uk-UA"/>
        </w:rPr>
        <w:t xml:space="preserve"> фармацевтичної системи</w:t>
      </w:r>
      <w:r w:rsidRPr="00C94170">
        <w:rPr>
          <w:sz w:val="28"/>
          <w:szCs w:val="28"/>
          <w:lang w:val="uk-UA"/>
        </w:rPr>
        <w:t xml:space="preserve">, зовнішня й внутрішня інформація </w:t>
      </w:r>
      <w:r w:rsidR="00F01CEC">
        <w:rPr>
          <w:sz w:val="28"/>
          <w:szCs w:val="28"/>
          <w:lang w:val="uk-UA"/>
        </w:rPr>
        <w:t>суб’єктів фармацевтичного ринку</w:t>
      </w:r>
      <w:r w:rsidRPr="00C94170">
        <w:rPr>
          <w:sz w:val="28"/>
          <w:szCs w:val="28"/>
          <w:lang w:val="uk-UA"/>
        </w:rPr>
        <w:t>, необхідна для прийняття логістичних рішень, а також державна статистична інформація.</w:t>
      </w:r>
    </w:p>
    <w:p w:rsidR="00DC74EE" w:rsidRPr="00C94170" w:rsidRDefault="00DC74EE" w:rsidP="00C94170">
      <w:pPr>
        <w:widowControl w:val="0"/>
        <w:tabs>
          <w:tab w:val="left" w:pos="0"/>
          <w:tab w:val="left" w:pos="1080"/>
        </w:tabs>
        <w:autoSpaceDE w:val="0"/>
        <w:autoSpaceDN w:val="0"/>
        <w:adjustRightInd w:val="0"/>
        <w:spacing w:line="348" w:lineRule="auto"/>
        <w:ind w:firstLine="709"/>
        <w:jc w:val="both"/>
        <w:rPr>
          <w:sz w:val="28"/>
          <w:szCs w:val="28"/>
          <w:lang w:val="uk-UA"/>
        </w:rPr>
      </w:pPr>
      <w:r w:rsidRPr="00C94170">
        <w:rPr>
          <w:sz w:val="28"/>
          <w:szCs w:val="28"/>
          <w:lang w:val="uk-UA"/>
        </w:rPr>
        <w:t xml:space="preserve">Регіональний логістичний інформаційний центр також повинен містити </w:t>
      </w:r>
      <w:r w:rsidR="00F01CEC">
        <w:rPr>
          <w:sz w:val="28"/>
          <w:szCs w:val="28"/>
          <w:lang w:val="uk-UA"/>
        </w:rPr>
        <w:t>бази даних</w:t>
      </w:r>
      <w:r w:rsidRPr="00C94170">
        <w:rPr>
          <w:sz w:val="28"/>
          <w:szCs w:val="28"/>
          <w:lang w:val="uk-UA"/>
        </w:rPr>
        <w:t xml:space="preserve"> постачальників </w:t>
      </w:r>
      <w:proofErr w:type="spellStart"/>
      <w:r w:rsidRPr="00C94170">
        <w:rPr>
          <w:sz w:val="28"/>
          <w:szCs w:val="28"/>
          <w:lang w:val="uk-UA"/>
        </w:rPr>
        <w:t>субстанцій</w:t>
      </w:r>
      <w:proofErr w:type="spellEnd"/>
      <w:r w:rsidRPr="00C94170">
        <w:rPr>
          <w:sz w:val="28"/>
          <w:szCs w:val="28"/>
          <w:lang w:val="uk-UA"/>
        </w:rPr>
        <w:t xml:space="preserve"> і матеріалів; споживачів фармацевтичної продукції (</w:t>
      </w:r>
      <w:r w:rsidR="00F01CEC">
        <w:rPr>
          <w:sz w:val="28"/>
          <w:szCs w:val="28"/>
          <w:lang w:val="uk-UA"/>
        </w:rPr>
        <w:t>заклади охорони здоров’я</w:t>
      </w:r>
      <w:r w:rsidRPr="00C94170">
        <w:rPr>
          <w:sz w:val="28"/>
          <w:szCs w:val="28"/>
          <w:lang w:val="uk-UA"/>
        </w:rPr>
        <w:t xml:space="preserve">, </w:t>
      </w:r>
      <w:proofErr w:type="spellStart"/>
      <w:r w:rsidRPr="00C94170">
        <w:rPr>
          <w:sz w:val="28"/>
          <w:szCs w:val="28"/>
          <w:lang w:val="uk-UA"/>
        </w:rPr>
        <w:t>ветаптеки</w:t>
      </w:r>
      <w:proofErr w:type="spellEnd"/>
      <w:r w:rsidRPr="00C94170">
        <w:rPr>
          <w:sz w:val="28"/>
          <w:szCs w:val="28"/>
          <w:lang w:val="uk-UA"/>
        </w:rPr>
        <w:t xml:space="preserve">, ветлікарні); </w:t>
      </w:r>
      <w:r w:rsidR="00B37C11">
        <w:rPr>
          <w:sz w:val="28"/>
          <w:szCs w:val="28"/>
          <w:lang w:val="uk-UA"/>
        </w:rPr>
        <w:t>суб’єктів фармацевтичного ринку</w:t>
      </w:r>
      <w:r w:rsidRPr="00C94170">
        <w:rPr>
          <w:sz w:val="28"/>
          <w:szCs w:val="28"/>
          <w:lang w:val="uk-UA"/>
        </w:rPr>
        <w:t xml:space="preserve">; спеціалізованих транспортних, страхових, посередницьких, банківських і фінансових установ; фармацевтичних і медичних відходів; фармацевтичних, медичних, педагогічних, наукових і логістичних працівників і т.п. Із центру інформація буде надходити до всіх зацікавлених учасників </w:t>
      </w:r>
      <w:proofErr w:type="spellStart"/>
      <w:r w:rsidR="00F01CEC" w:rsidRPr="00C94170">
        <w:rPr>
          <w:color w:val="000000"/>
          <w:spacing w:val="-1"/>
          <w:sz w:val="28"/>
          <w:szCs w:val="28"/>
          <w:lang w:val="uk-UA"/>
        </w:rPr>
        <w:t>мезо</w:t>
      </w:r>
      <w:r w:rsidR="00F01CEC">
        <w:rPr>
          <w:sz w:val="28"/>
          <w:szCs w:val="28"/>
          <w:lang w:val="uk-UA"/>
        </w:rPr>
        <w:t>логістичної</w:t>
      </w:r>
      <w:proofErr w:type="spellEnd"/>
      <w:r w:rsidR="00F01CEC">
        <w:rPr>
          <w:sz w:val="28"/>
          <w:szCs w:val="28"/>
          <w:lang w:val="uk-UA"/>
        </w:rPr>
        <w:t xml:space="preserve"> фармацевтичної системи</w:t>
      </w:r>
      <w:r w:rsidRPr="00C94170">
        <w:rPr>
          <w:sz w:val="28"/>
          <w:szCs w:val="28"/>
          <w:lang w:val="uk-UA"/>
        </w:rPr>
        <w:t xml:space="preserve">. Запропонована структура </w:t>
      </w:r>
      <w:proofErr w:type="spellStart"/>
      <w:r w:rsidRPr="00C94170">
        <w:rPr>
          <w:sz w:val="28"/>
          <w:szCs w:val="28"/>
          <w:lang w:val="uk-UA"/>
        </w:rPr>
        <w:t>інфологічної</w:t>
      </w:r>
      <w:proofErr w:type="spellEnd"/>
      <w:r w:rsidRPr="00C94170">
        <w:rPr>
          <w:sz w:val="28"/>
          <w:szCs w:val="28"/>
          <w:lang w:val="uk-UA"/>
        </w:rPr>
        <w:t xml:space="preserve"> моделі </w:t>
      </w:r>
      <w:r w:rsidR="00B37C11">
        <w:rPr>
          <w:sz w:val="28"/>
          <w:szCs w:val="28"/>
          <w:lang w:val="uk-UA"/>
        </w:rPr>
        <w:t>логістичної інформаційної системи</w:t>
      </w:r>
      <w:r w:rsidRPr="00C94170">
        <w:rPr>
          <w:sz w:val="28"/>
          <w:szCs w:val="28"/>
          <w:lang w:val="uk-UA"/>
        </w:rPr>
        <w:t xml:space="preserve"> наведена на рис. </w:t>
      </w:r>
      <w:r w:rsidR="00B37C11">
        <w:rPr>
          <w:sz w:val="28"/>
          <w:szCs w:val="28"/>
          <w:lang w:val="uk-UA"/>
        </w:rPr>
        <w:t>4</w:t>
      </w:r>
      <w:r w:rsidRPr="00C94170">
        <w:rPr>
          <w:sz w:val="28"/>
          <w:szCs w:val="28"/>
          <w:lang w:val="uk-UA"/>
        </w:rPr>
        <w:t>.</w:t>
      </w:r>
    </w:p>
    <w:p w:rsidR="00DC74EE" w:rsidRPr="00C94170" w:rsidRDefault="00DC74EE" w:rsidP="00C94170">
      <w:pPr>
        <w:widowControl w:val="0"/>
        <w:tabs>
          <w:tab w:val="left" w:pos="0"/>
          <w:tab w:val="left" w:pos="1080"/>
        </w:tabs>
        <w:autoSpaceDE w:val="0"/>
        <w:autoSpaceDN w:val="0"/>
        <w:adjustRightInd w:val="0"/>
        <w:spacing w:line="348" w:lineRule="auto"/>
        <w:ind w:firstLine="709"/>
        <w:jc w:val="both"/>
        <w:rPr>
          <w:sz w:val="28"/>
          <w:szCs w:val="28"/>
          <w:lang w:val="uk-UA"/>
        </w:rPr>
      </w:pPr>
      <w:r w:rsidRPr="00C94170">
        <w:rPr>
          <w:sz w:val="28"/>
          <w:szCs w:val="28"/>
          <w:lang w:val="uk-UA"/>
        </w:rPr>
        <w:t>Регіональний логістичний інформаційний центр</w:t>
      </w:r>
      <w:r w:rsidRPr="00C94170">
        <w:rPr>
          <w:color w:val="000000"/>
          <w:sz w:val="28"/>
          <w:szCs w:val="28"/>
          <w:lang w:val="uk-UA"/>
        </w:rPr>
        <w:t xml:space="preserve"> повинен надавати такі послуги:</w:t>
      </w:r>
      <w:r w:rsidRPr="00C94170">
        <w:rPr>
          <w:sz w:val="28"/>
          <w:szCs w:val="28"/>
          <w:lang w:val="uk-UA"/>
        </w:rPr>
        <w:t xml:space="preserve"> </w:t>
      </w:r>
    </w:p>
    <w:p w:rsidR="00DC74EE" w:rsidRPr="00C94170" w:rsidRDefault="00DC74EE" w:rsidP="00C94170">
      <w:pPr>
        <w:widowControl w:val="0"/>
        <w:tabs>
          <w:tab w:val="left" w:pos="0"/>
          <w:tab w:val="left" w:pos="1080"/>
        </w:tabs>
        <w:autoSpaceDE w:val="0"/>
        <w:autoSpaceDN w:val="0"/>
        <w:adjustRightInd w:val="0"/>
        <w:spacing w:line="348" w:lineRule="auto"/>
        <w:ind w:firstLine="709"/>
        <w:jc w:val="both"/>
        <w:rPr>
          <w:color w:val="000000"/>
          <w:spacing w:val="-4"/>
          <w:sz w:val="28"/>
          <w:szCs w:val="28"/>
          <w:lang w:val="uk-UA"/>
        </w:rPr>
      </w:pPr>
      <w:r w:rsidRPr="00C94170">
        <w:rPr>
          <w:color w:val="000000"/>
          <w:spacing w:val="-4"/>
          <w:sz w:val="28"/>
          <w:szCs w:val="28"/>
          <w:lang w:val="uk-UA"/>
        </w:rPr>
        <w:t xml:space="preserve">1) з доступу до нормативно-правової та довідникової інформації (доступ до документів, які регламентують діяльність учасників, довідники товарів, упаковок, транспортних засобів; географічна інформація тощо); </w:t>
      </w:r>
    </w:p>
    <w:p w:rsidR="0043767E" w:rsidRPr="0043767E" w:rsidRDefault="00DC74EE" w:rsidP="0043767E">
      <w:pPr>
        <w:widowControl w:val="0"/>
        <w:tabs>
          <w:tab w:val="left" w:pos="0"/>
          <w:tab w:val="left" w:pos="1080"/>
        </w:tabs>
        <w:autoSpaceDE w:val="0"/>
        <w:autoSpaceDN w:val="0"/>
        <w:adjustRightInd w:val="0"/>
        <w:spacing w:line="348" w:lineRule="auto"/>
        <w:ind w:firstLine="709"/>
        <w:jc w:val="both"/>
        <w:rPr>
          <w:sz w:val="28"/>
          <w:szCs w:val="28"/>
          <w:lang w:val="en-US"/>
        </w:rPr>
      </w:pPr>
      <w:r w:rsidRPr="00C94170">
        <w:rPr>
          <w:color w:val="000000"/>
          <w:sz w:val="28"/>
          <w:szCs w:val="28"/>
          <w:lang w:val="uk-UA"/>
        </w:rPr>
        <w:t xml:space="preserve"> </w:t>
      </w:r>
    </w:p>
    <w:p w:rsidR="00DC74EE" w:rsidRDefault="0043767E" w:rsidP="00C94170">
      <w:pPr>
        <w:widowControl w:val="0"/>
        <w:tabs>
          <w:tab w:val="left" w:pos="1080"/>
        </w:tabs>
        <w:autoSpaceDE w:val="0"/>
        <w:autoSpaceDN w:val="0"/>
        <w:adjustRightInd w:val="0"/>
        <w:spacing w:line="348" w:lineRule="auto"/>
        <w:ind w:firstLine="709"/>
        <w:jc w:val="both"/>
        <w:rPr>
          <w:sz w:val="28"/>
          <w:szCs w:val="28"/>
          <w:lang w:val="en-US"/>
        </w:rPr>
      </w:pPr>
      <w:r w:rsidRPr="00C94170">
        <w:rPr>
          <w:noProof/>
          <w:sz w:val="28"/>
          <w:szCs w:val="28"/>
        </w:rPr>
        <w:lastRenderedPageBreak/>
        <mc:AlternateContent>
          <mc:Choice Requires="wpg">
            <w:drawing>
              <wp:anchor distT="0" distB="0" distL="114300" distR="114300" simplePos="0" relativeHeight="251666432" behindDoc="0" locked="0" layoutInCell="1" allowOverlap="1" wp14:anchorId="3F785E7E" wp14:editId="07CDF014">
                <wp:simplePos x="0" y="0"/>
                <wp:positionH relativeFrom="column">
                  <wp:posOffset>-49530</wp:posOffset>
                </wp:positionH>
                <wp:positionV relativeFrom="paragraph">
                  <wp:posOffset>242570</wp:posOffset>
                </wp:positionV>
                <wp:extent cx="5855970" cy="6195695"/>
                <wp:effectExtent l="0" t="0" r="11430" b="14605"/>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970" cy="6195695"/>
                          <a:chOff x="1701" y="1419"/>
                          <a:chExt cx="9720" cy="6437"/>
                        </a:xfrm>
                      </wpg:grpSpPr>
                      <wps:wsp>
                        <wps:cNvPr id="2" name="Text Box 30"/>
                        <wps:cNvSpPr txBox="1">
                          <a:spLocks noChangeArrowheads="1"/>
                        </wps:cNvSpPr>
                        <wps:spPr bwMode="auto">
                          <a:xfrm>
                            <a:off x="4595" y="1419"/>
                            <a:ext cx="2713" cy="6437"/>
                          </a:xfrm>
                          <a:prstGeom prst="rect">
                            <a:avLst/>
                          </a:prstGeom>
                          <a:solidFill>
                            <a:srgbClr val="C0C0C0"/>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375854" w:rsidRDefault="00DC74EE" w:rsidP="00DC74EE">
                              <w:pPr>
                                <w:spacing w:line="16" w:lineRule="atLeast"/>
                                <w:jc w:val="center"/>
                                <w:rPr>
                                  <w:b/>
                                  <w:sz w:val="20"/>
                                  <w:szCs w:val="20"/>
                                </w:rPr>
                              </w:pPr>
                              <w:proofErr w:type="spellStart"/>
                              <w:r w:rsidRPr="00375854">
                                <w:rPr>
                                  <w:b/>
                                  <w:sz w:val="20"/>
                                  <w:szCs w:val="20"/>
                                </w:rPr>
                                <w:t>Бази</w:t>
                              </w:r>
                              <w:proofErr w:type="spellEnd"/>
                              <w:r w:rsidRPr="00375854">
                                <w:rPr>
                                  <w:b/>
                                  <w:sz w:val="20"/>
                                  <w:szCs w:val="20"/>
                                </w:rPr>
                                <w:t xml:space="preserve"> </w:t>
                              </w:r>
                              <w:proofErr w:type="spellStart"/>
                              <w:r w:rsidRPr="00375854">
                                <w:rPr>
                                  <w:b/>
                                  <w:sz w:val="20"/>
                                  <w:szCs w:val="20"/>
                                </w:rPr>
                                <w:t>даних</w:t>
                              </w:r>
                              <w:proofErr w:type="spellEnd"/>
                            </w:p>
                          </w:txbxContent>
                        </wps:txbx>
                        <wps:bodyPr rot="0" vert="horz" wrap="square" lIns="91440" tIns="45720" rIns="91440" bIns="45720" anchor="t" anchorCtr="0" upright="1">
                          <a:noAutofit/>
                        </wps:bodyPr>
                      </wps:wsp>
                      <wps:wsp>
                        <wps:cNvPr id="3" name="Text Box 31"/>
                        <wps:cNvSpPr txBox="1">
                          <a:spLocks noChangeArrowheads="1"/>
                        </wps:cNvSpPr>
                        <wps:spPr bwMode="auto">
                          <a:xfrm>
                            <a:off x="9637" y="1760"/>
                            <a:ext cx="1784" cy="6096"/>
                          </a:xfrm>
                          <a:prstGeom prst="rect">
                            <a:avLst/>
                          </a:prstGeom>
                          <a:solidFill>
                            <a:srgbClr val="C0C0C0"/>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940BA2" w:rsidRDefault="00DC74EE" w:rsidP="00DC74EE">
                              <w:pPr>
                                <w:spacing w:line="16" w:lineRule="atLeast"/>
                                <w:jc w:val="center"/>
                                <w:rPr>
                                  <w:b/>
                                  <w:spacing w:val="-6"/>
                                  <w:sz w:val="20"/>
                                  <w:lang w:val="uk-UA"/>
                                </w:rPr>
                              </w:pPr>
                              <w:r w:rsidRPr="00940BA2">
                                <w:rPr>
                                  <w:b/>
                                  <w:spacing w:val="-6"/>
                                  <w:sz w:val="20"/>
                                  <w:lang w:val="uk-UA"/>
                                </w:rPr>
                                <w:t>Користувачі в</w:t>
                              </w:r>
                              <w:proofErr w:type="spellStart"/>
                              <w:r w:rsidRPr="00940BA2">
                                <w:rPr>
                                  <w:b/>
                                  <w:spacing w:val="-6"/>
                                  <w:sz w:val="20"/>
                                </w:rPr>
                                <w:t>ихідн</w:t>
                              </w:r>
                              <w:r w:rsidRPr="00940BA2">
                                <w:rPr>
                                  <w:b/>
                                  <w:spacing w:val="-6"/>
                                  <w:sz w:val="20"/>
                                  <w:lang w:val="uk-UA"/>
                                </w:rPr>
                                <w:t>их</w:t>
                              </w:r>
                              <w:proofErr w:type="spellEnd"/>
                              <w:r w:rsidRPr="00940BA2">
                                <w:rPr>
                                  <w:b/>
                                  <w:spacing w:val="-6"/>
                                  <w:sz w:val="20"/>
                                </w:rPr>
                                <w:t xml:space="preserve"> документ</w:t>
                              </w:r>
                              <w:proofErr w:type="spellStart"/>
                              <w:r w:rsidRPr="00940BA2">
                                <w:rPr>
                                  <w:b/>
                                  <w:spacing w:val="-6"/>
                                  <w:sz w:val="20"/>
                                  <w:lang w:val="uk-UA"/>
                                </w:rPr>
                                <w:t>ів</w:t>
                              </w:r>
                              <w:proofErr w:type="spellEnd"/>
                            </w:p>
                          </w:txbxContent>
                        </wps:txbx>
                        <wps:bodyPr rot="0" vert="horz" wrap="square" lIns="91440" tIns="45720" rIns="91440" bIns="45720" anchor="t" anchorCtr="0" upright="1">
                          <a:noAutofit/>
                        </wps:bodyPr>
                      </wps:wsp>
                      <wps:wsp>
                        <wps:cNvPr id="4" name="Text Box 32"/>
                        <wps:cNvSpPr txBox="1">
                          <a:spLocks noChangeArrowheads="1"/>
                        </wps:cNvSpPr>
                        <wps:spPr bwMode="auto">
                          <a:xfrm>
                            <a:off x="9726" y="2578"/>
                            <a:ext cx="1607" cy="2917"/>
                          </a:xfrm>
                          <a:prstGeom prst="rect">
                            <a:avLst/>
                          </a:prstGeom>
                          <a:solidFill>
                            <a:srgbClr val="FFFFFF"/>
                          </a:solidFill>
                          <a:ln w="9525">
                            <a:solidFill>
                              <a:srgbClr val="000000"/>
                            </a:solidFill>
                            <a:miter lim="800000"/>
                            <a:headEnd/>
                            <a:tailEnd/>
                          </a:ln>
                        </wps:spPr>
                        <wps:txbx>
                          <w:txbxContent>
                            <w:p w:rsidR="00DC74EE" w:rsidRPr="00652406" w:rsidRDefault="00DC74EE" w:rsidP="00DC74EE">
                              <w:pPr>
                                <w:spacing w:line="16" w:lineRule="atLeast"/>
                                <w:jc w:val="center"/>
                                <w:rPr>
                                  <w:sz w:val="20"/>
                                  <w:szCs w:val="20"/>
                                  <w:lang w:val="uk-UA"/>
                                </w:rPr>
                              </w:pPr>
                              <w:r w:rsidRPr="00652406">
                                <w:rPr>
                                  <w:sz w:val="20"/>
                                  <w:szCs w:val="20"/>
                                  <w:lang w:val="uk-UA"/>
                                </w:rPr>
                                <w:t xml:space="preserve">Учасники </w:t>
                              </w:r>
                              <w:proofErr w:type="spellStart"/>
                              <w:r w:rsidRPr="00652406">
                                <w:rPr>
                                  <w:sz w:val="20"/>
                                  <w:szCs w:val="20"/>
                                  <w:lang w:val="uk-UA"/>
                                </w:rPr>
                                <w:t>мезоЛФС</w:t>
                              </w:r>
                              <w:proofErr w:type="spellEnd"/>
                            </w:p>
                          </w:txbxContent>
                        </wps:txbx>
                        <wps:bodyPr rot="0" vert="horz" wrap="square" lIns="91440" tIns="45720" rIns="91440" bIns="45720" anchor="t" anchorCtr="0" upright="1">
                          <a:noAutofit/>
                        </wps:bodyPr>
                      </wps:wsp>
                      <wps:wsp>
                        <wps:cNvPr id="5" name="Text Box 33"/>
                        <wps:cNvSpPr txBox="1">
                          <a:spLocks noChangeArrowheads="1"/>
                        </wps:cNvSpPr>
                        <wps:spPr bwMode="auto">
                          <a:xfrm>
                            <a:off x="1701" y="2319"/>
                            <a:ext cx="2532" cy="5295"/>
                          </a:xfrm>
                          <a:prstGeom prst="rect">
                            <a:avLst/>
                          </a:prstGeom>
                          <a:solidFill>
                            <a:srgbClr val="C0C0C0"/>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940BA2" w:rsidRDefault="00DC74EE" w:rsidP="00DC74EE">
                              <w:pPr>
                                <w:spacing w:line="16" w:lineRule="atLeast"/>
                                <w:jc w:val="center"/>
                                <w:rPr>
                                  <w:b/>
                                  <w:sz w:val="20"/>
                                  <w:lang w:val="uk-UA"/>
                                </w:rPr>
                              </w:pPr>
                              <w:proofErr w:type="spellStart"/>
                              <w:r w:rsidRPr="00940BA2">
                                <w:rPr>
                                  <w:b/>
                                  <w:sz w:val="20"/>
                                </w:rPr>
                                <w:t>Первинні</w:t>
                              </w:r>
                              <w:proofErr w:type="spellEnd"/>
                              <w:r w:rsidRPr="00940BA2">
                                <w:rPr>
                                  <w:b/>
                                  <w:sz w:val="20"/>
                                </w:rPr>
                                <w:t xml:space="preserve"> </w:t>
                              </w:r>
                              <w:proofErr w:type="spellStart"/>
                              <w:r w:rsidRPr="00940BA2">
                                <w:rPr>
                                  <w:b/>
                                  <w:sz w:val="20"/>
                                </w:rPr>
                                <w:t>документи</w:t>
                              </w:r>
                              <w:proofErr w:type="spellEnd"/>
                            </w:p>
                            <w:p w:rsidR="00DC74EE" w:rsidRPr="00940BA2" w:rsidRDefault="00DC74EE" w:rsidP="00DC74EE">
                              <w:pPr>
                                <w:spacing w:line="16" w:lineRule="atLeast"/>
                                <w:jc w:val="center"/>
                                <w:rPr>
                                  <w:b/>
                                  <w:sz w:val="20"/>
                                  <w:lang w:val="uk-UA"/>
                                </w:rPr>
                              </w:pPr>
                              <w:r w:rsidRPr="00940BA2">
                                <w:rPr>
                                  <w:b/>
                                  <w:sz w:val="20"/>
                                  <w:lang w:val="uk-UA"/>
                                </w:rPr>
                                <w:t>(підсистема форм звітності)</w:t>
                              </w:r>
                            </w:p>
                          </w:txbxContent>
                        </wps:txbx>
                        <wps:bodyPr rot="0" vert="horz" wrap="square" lIns="91440" tIns="45720" rIns="91440" bIns="45720" anchor="t" anchorCtr="0" upright="1">
                          <a:noAutofit/>
                        </wps:bodyPr>
                      </wps:wsp>
                      <wps:wsp>
                        <wps:cNvPr id="6" name="Text Box 34"/>
                        <wps:cNvSpPr txBox="1">
                          <a:spLocks noChangeArrowheads="1"/>
                        </wps:cNvSpPr>
                        <wps:spPr bwMode="auto">
                          <a:xfrm>
                            <a:off x="7658" y="4510"/>
                            <a:ext cx="1696" cy="2346"/>
                          </a:xfrm>
                          <a:prstGeom prst="rect">
                            <a:avLst/>
                          </a:prstGeom>
                          <a:solidFill>
                            <a:srgbClr val="C0C0C0"/>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940BA2" w:rsidRDefault="00DC74EE" w:rsidP="00DC74EE">
                              <w:pPr>
                                <w:spacing w:line="16" w:lineRule="atLeast"/>
                                <w:jc w:val="center"/>
                                <w:rPr>
                                  <w:b/>
                                  <w:sz w:val="20"/>
                                </w:rPr>
                              </w:pPr>
                              <w:proofErr w:type="spellStart"/>
                              <w:r w:rsidRPr="00940BA2">
                                <w:rPr>
                                  <w:b/>
                                  <w:sz w:val="20"/>
                                </w:rPr>
                                <w:t>Наскрізний</w:t>
                              </w:r>
                              <w:proofErr w:type="spellEnd"/>
                              <w:r w:rsidRPr="00940BA2">
                                <w:rPr>
                                  <w:b/>
                                  <w:sz w:val="20"/>
                                </w:rPr>
                                <w:t xml:space="preserve"> </w:t>
                              </w:r>
                              <w:proofErr w:type="spellStart"/>
                              <w:proofErr w:type="gramStart"/>
                              <w:r w:rsidRPr="00940BA2">
                                <w:rPr>
                                  <w:b/>
                                  <w:sz w:val="20"/>
                                </w:rPr>
                                <w:t>обл</w:t>
                              </w:r>
                              <w:proofErr w:type="gramEnd"/>
                              <w:r w:rsidRPr="00940BA2">
                                <w:rPr>
                                  <w:b/>
                                  <w:sz w:val="20"/>
                                </w:rPr>
                                <w:t>ік</w:t>
                              </w:r>
                              <w:proofErr w:type="spellEnd"/>
                            </w:p>
                          </w:txbxContent>
                        </wps:txbx>
                        <wps:bodyPr rot="0" vert="horz" wrap="square" lIns="91440" tIns="45720" rIns="91440" bIns="45720" anchor="t" anchorCtr="0" upright="1">
                          <a:noAutofit/>
                        </wps:bodyPr>
                      </wps:wsp>
                      <wps:wsp>
                        <wps:cNvPr id="7" name="Text Box 35"/>
                        <wps:cNvSpPr txBox="1">
                          <a:spLocks noChangeArrowheads="1"/>
                        </wps:cNvSpPr>
                        <wps:spPr bwMode="auto">
                          <a:xfrm>
                            <a:off x="4688" y="7414"/>
                            <a:ext cx="2531" cy="2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92310C" w:rsidRDefault="00DC74EE" w:rsidP="00DC74EE">
                              <w:pPr>
                                <w:spacing w:line="16" w:lineRule="atLeast"/>
                                <w:jc w:val="center"/>
                                <w:rPr>
                                  <w:sz w:val="20"/>
                                  <w:szCs w:val="20"/>
                                  <w:lang w:val="en-US"/>
                                </w:rPr>
                              </w:pPr>
                              <w:proofErr w:type="spellStart"/>
                              <w:r w:rsidRPr="0092310C">
                                <w:rPr>
                                  <w:sz w:val="20"/>
                                  <w:szCs w:val="20"/>
                                </w:rPr>
                                <w:t>Інші</w:t>
                              </w:r>
                              <w:proofErr w:type="spellEnd"/>
                            </w:p>
                          </w:txbxContent>
                        </wps:txbx>
                        <wps:bodyPr rot="0" vert="horz" wrap="square" lIns="91440" tIns="45720" rIns="91440" bIns="45720" anchor="t" anchorCtr="0" upright="1">
                          <a:noAutofit/>
                        </wps:bodyPr>
                      </wps:wsp>
                      <wps:wsp>
                        <wps:cNvPr id="8" name="Text Box 36"/>
                        <wps:cNvSpPr txBox="1">
                          <a:spLocks noChangeArrowheads="1"/>
                        </wps:cNvSpPr>
                        <wps:spPr bwMode="auto">
                          <a:xfrm>
                            <a:off x="4690" y="4988"/>
                            <a:ext cx="2533" cy="30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92310C" w:rsidRDefault="00DC74EE" w:rsidP="00DC74EE">
                              <w:pPr>
                                <w:spacing w:line="16" w:lineRule="atLeast"/>
                                <w:jc w:val="center"/>
                                <w:rPr>
                                  <w:sz w:val="20"/>
                                  <w:szCs w:val="20"/>
                                  <w:lang w:val="en-US"/>
                                </w:rPr>
                              </w:pPr>
                              <w:proofErr w:type="spellStart"/>
                              <w:proofErr w:type="gramStart"/>
                              <w:r w:rsidRPr="0092310C">
                                <w:rPr>
                                  <w:sz w:val="20"/>
                                  <w:szCs w:val="20"/>
                                </w:rPr>
                                <w:t>Арх</w:t>
                              </w:r>
                              <w:proofErr w:type="gramEnd"/>
                              <w:r w:rsidRPr="0092310C">
                                <w:rPr>
                                  <w:sz w:val="20"/>
                                  <w:szCs w:val="20"/>
                                </w:rPr>
                                <w:t>іви</w:t>
                              </w:r>
                              <w:proofErr w:type="spellEnd"/>
                            </w:p>
                          </w:txbxContent>
                        </wps:txbx>
                        <wps:bodyPr rot="0" vert="horz" wrap="square" lIns="91440" tIns="45720" rIns="91440" bIns="45720" anchor="t" anchorCtr="0" upright="1">
                          <a:noAutofit/>
                        </wps:bodyPr>
                      </wps:wsp>
                      <wps:wsp>
                        <wps:cNvPr id="9" name="Text Box 37"/>
                        <wps:cNvSpPr txBox="1">
                          <a:spLocks noChangeArrowheads="1"/>
                        </wps:cNvSpPr>
                        <wps:spPr bwMode="auto">
                          <a:xfrm>
                            <a:off x="4682" y="3627"/>
                            <a:ext cx="2535" cy="42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43767E" w:rsidRDefault="00DC74EE" w:rsidP="00DC74EE">
                              <w:pPr>
                                <w:spacing w:line="10" w:lineRule="atLeast"/>
                                <w:jc w:val="center"/>
                                <w:rPr>
                                  <w:sz w:val="20"/>
                                  <w:szCs w:val="20"/>
                                  <w:lang w:val="uk-UA"/>
                                </w:rPr>
                              </w:pPr>
                              <w:r w:rsidRPr="0043767E">
                                <w:rPr>
                                  <w:sz w:val="20"/>
                                  <w:szCs w:val="20"/>
                                  <w:lang w:val="uk-UA"/>
                                </w:rPr>
                                <w:t>Державний  й обласні б</w:t>
                              </w:r>
                              <w:proofErr w:type="spellStart"/>
                              <w:r w:rsidRPr="0043767E">
                                <w:rPr>
                                  <w:sz w:val="20"/>
                                  <w:szCs w:val="20"/>
                                </w:rPr>
                                <w:t>юджет</w:t>
                              </w:r>
                              <w:proofErr w:type="spellEnd"/>
                              <w:r w:rsidRPr="0043767E">
                                <w:rPr>
                                  <w:sz w:val="20"/>
                                  <w:szCs w:val="20"/>
                                  <w:lang w:val="uk-UA"/>
                                </w:rPr>
                                <w:t>и</w:t>
                              </w:r>
                            </w:p>
                            <w:p w:rsidR="0043767E" w:rsidRDefault="0043767E"/>
                          </w:txbxContent>
                        </wps:txbx>
                        <wps:bodyPr rot="0" vert="horz" wrap="square" lIns="91440" tIns="45720" rIns="91440" bIns="45720" anchor="t" anchorCtr="0" upright="1">
                          <a:noAutofit/>
                        </wps:bodyPr>
                      </wps:wsp>
                      <wps:wsp>
                        <wps:cNvPr id="10" name="Text Box 38"/>
                        <wps:cNvSpPr txBox="1">
                          <a:spLocks noChangeArrowheads="1"/>
                        </wps:cNvSpPr>
                        <wps:spPr bwMode="auto">
                          <a:xfrm>
                            <a:off x="4684" y="3245"/>
                            <a:ext cx="2535" cy="30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A353BF" w:rsidRDefault="00DC74EE" w:rsidP="0043767E">
                              <w:pPr>
                                <w:spacing w:line="12" w:lineRule="atLeast"/>
                                <w:jc w:val="center"/>
                                <w:rPr>
                                  <w:sz w:val="20"/>
                                  <w:szCs w:val="20"/>
                                  <w:lang w:val="uk-UA"/>
                                </w:rPr>
                              </w:pPr>
                              <w:r w:rsidRPr="0092310C">
                                <w:rPr>
                                  <w:sz w:val="20"/>
                                  <w:szCs w:val="20"/>
                                </w:rPr>
                                <w:t>Транспорт</w:t>
                              </w:r>
                              <w:r>
                                <w:rPr>
                                  <w:sz w:val="20"/>
                                  <w:szCs w:val="20"/>
                                  <w:lang w:val="uk-UA"/>
                                </w:rPr>
                                <w:t xml:space="preserve">ні організації </w:t>
                              </w:r>
                            </w:p>
                          </w:txbxContent>
                        </wps:txbx>
                        <wps:bodyPr rot="0" vert="horz" wrap="square" lIns="91440" tIns="45720" rIns="91440" bIns="45720" anchor="t" anchorCtr="0" upright="1">
                          <a:noAutofit/>
                        </wps:bodyPr>
                      </wps:wsp>
                      <wps:wsp>
                        <wps:cNvPr id="11" name="Text Box 39"/>
                        <wps:cNvSpPr txBox="1">
                          <a:spLocks noChangeArrowheads="1"/>
                        </wps:cNvSpPr>
                        <wps:spPr bwMode="auto">
                          <a:xfrm>
                            <a:off x="4684" y="2851"/>
                            <a:ext cx="2535" cy="3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92310C" w:rsidRDefault="00DC74EE" w:rsidP="00DC74EE">
                              <w:pPr>
                                <w:spacing w:line="16" w:lineRule="atLeast"/>
                                <w:jc w:val="center"/>
                                <w:rPr>
                                  <w:sz w:val="20"/>
                                  <w:szCs w:val="20"/>
                                  <w:lang w:val="uk-UA"/>
                                </w:rPr>
                              </w:pPr>
                              <w:r w:rsidRPr="0092310C">
                                <w:rPr>
                                  <w:sz w:val="20"/>
                                  <w:szCs w:val="20"/>
                                  <w:lang w:val="uk-UA"/>
                                </w:rPr>
                                <w:t xml:space="preserve">Дистриб’ютори </w:t>
                              </w:r>
                            </w:p>
                          </w:txbxContent>
                        </wps:txbx>
                        <wps:bodyPr rot="0" vert="horz" wrap="square" lIns="91440" tIns="45720" rIns="91440" bIns="45720" anchor="t" anchorCtr="0" upright="1">
                          <a:noAutofit/>
                        </wps:bodyPr>
                      </wps:wsp>
                      <wps:wsp>
                        <wps:cNvPr id="12" name="Text Box 40"/>
                        <wps:cNvSpPr txBox="1">
                          <a:spLocks noChangeArrowheads="1"/>
                        </wps:cNvSpPr>
                        <wps:spPr bwMode="auto">
                          <a:xfrm>
                            <a:off x="4682" y="2471"/>
                            <a:ext cx="2535" cy="29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92310C" w:rsidRDefault="00DC74EE" w:rsidP="00DC74EE">
                              <w:pPr>
                                <w:spacing w:line="16" w:lineRule="atLeast"/>
                                <w:jc w:val="center"/>
                                <w:rPr>
                                  <w:sz w:val="20"/>
                                  <w:szCs w:val="20"/>
                                  <w:lang w:val="en-US"/>
                                </w:rPr>
                              </w:pPr>
                              <w:proofErr w:type="spellStart"/>
                              <w:r w:rsidRPr="0092310C">
                                <w:rPr>
                                  <w:sz w:val="20"/>
                                  <w:szCs w:val="20"/>
                                </w:rPr>
                                <w:t>Споживачі</w:t>
                              </w:r>
                              <w:proofErr w:type="spellEnd"/>
                            </w:p>
                          </w:txbxContent>
                        </wps:txbx>
                        <wps:bodyPr rot="0" vert="horz" wrap="square" lIns="91440" tIns="45720" rIns="91440" bIns="45720" anchor="t" anchorCtr="0" upright="1">
                          <a:noAutofit/>
                        </wps:bodyPr>
                      </wps:wsp>
                      <wps:wsp>
                        <wps:cNvPr id="13" name="Text Box 41"/>
                        <wps:cNvSpPr txBox="1">
                          <a:spLocks noChangeArrowheads="1"/>
                        </wps:cNvSpPr>
                        <wps:spPr bwMode="auto">
                          <a:xfrm>
                            <a:off x="4686" y="2076"/>
                            <a:ext cx="2533" cy="31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92310C" w:rsidRDefault="00DC74EE" w:rsidP="00DC74EE">
                              <w:pPr>
                                <w:spacing w:line="16" w:lineRule="atLeast"/>
                                <w:jc w:val="center"/>
                                <w:rPr>
                                  <w:sz w:val="20"/>
                                  <w:szCs w:val="20"/>
                                  <w:lang w:val="uk-UA"/>
                                </w:rPr>
                              </w:pPr>
                              <w:r w:rsidRPr="0092310C">
                                <w:rPr>
                                  <w:sz w:val="20"/>
                                  <w:szCs w:val="20"/>
                                  <w:lang w:val="uk-UA"/>
                                </w:rPr>
                                <w:t>Виробники</w:t>
                              </w:r>
                            </w:p>
                          </w:txbxContent>
                        </wps:txbx>
                        <wps:bodyPr rot="0" vert="horz" wrap="square" lIns="91440" tIns="45720" rIns="91440" bIns="45720" anchor="t" anchorCtr="0" upright="1">
                          <a:noAutofit/>
                        </wps:bodyPr>
                      </wps:wsp>
                      <wps:wsp>
                        <wps:cNvPr id="14" name="Text Box 42"/>
                        <wps:cNvSpPr txBox="1">
                          <a:spLocks noChangeArrowheads="1"/>
                        </wps:cNvSpPr>
                        <wps:spPr bwMode="auto">
                          <a:xfrm>
                            <a:off x="4684" y="1692"/>
                            <a:ext cx="2535" cy="30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92310C" w:rsidRDefault="00DC74EE" w:rsidP="00DC74EE">
                              <w:pPr>
                                <w:spacing w:line="16" w:lineRule="atLeast"/>
                                <w:jc w:val="center"/>
                                <w:rPr>
                                  <w:sz w:val="20"/>
                                  <w:szCs w:val="20"/>
                                  <w:lang w:val="en-US"/>
                                </w:rPr>
                              </w:pPr>
                              <w:proofErr w:type="spellStart"/>
                              <w:r w:rsidRPr="0092310C">
                                <w:rPr>
                                  <w:sz w:val="20"/>
                                  <w:szCs w:val="20"/>
                                </w:rPr>
                                <w:t>Постачальники</w:t>
                              </w:r>
                              <w:proofErr w:type="spellEnd"/>
                            </w:p>
                          </w:txbxContent>
                        </wps:txbx>
                        <wps:bodyPr rot="0" vert="horz" wrap="square" lIns="91440" tIns="45720" rIns="91440" bIns="45720" anchor="t" anchorCtr="0" upright="1">
                          <a:noAutofit/>
                        </wps:bodyPr>
                      </wps:wsp>
                      <wpg:grpSp>
                        <wpg:cNvPr id="15" name="Group 43"/>
                        <wpg:cNvGrpSpPr>
                          <a:grpSpLocks/>
                        </wpg:cNvGrpSpPr>
                        <wpg:grpSpPr bwMode="auto">
                          <a:xfrm>
                            <a:off x="1932" y="3201"/>
                            <a:ext cx="2273" cy="526"/>
                            <a:chOff x="878" y="6205"/>
                            <a:chExt cx="1386" cy="869"/>
                          </a:xfrm>
                        </wpg:grpSpPr>
                        <wps:wsp>
                          <wps:cNvPr id="16" name="AutoShape 44"/>
                          <wps:cNvSpPr>
                            <a:spLocks noChangeArrowheads="1"/>
                          </wps:cNvSpPr>
                          <wps:spPr bwMode="auto">
                            <a:xfrm>
                              <a:off x="1004" y="6205"/>
                              <a:ext cx="1260" cy="720"/>
                            </a:xfrm>
                            <a:prstGeom prst="flowChartDocumen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AutoShape 45"/>
                          <wps:cNvSpPr>
                            <a:spLocks noChangeArrowheads="1"/>
                          </wps:cNvSpPr>
                          <wps:spPr bwMode="auto">
                            <a:xfrm>
                              <a:off x="935" y="6278"/>
                              <a:ext cx="1260" cy="720"/>
                            </a:xfrm>
                            <a:prstGeom prst="flowChartDocumen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AutoShape 46"/>
                          <wps:cNvSpPr>
                            <a:spLocks noChangeArrowheads="1"/>
                          </wps:cNvSpPr>
                          <wps:spPr bwMode="auto">
                            <a:xfrm>
                              <a:off x="878" y="6354"/>
                              <a:ext cx="1260" cy="720"/>
                            </a:xfrm>
                            <a:prstGeom prst="flowChartDocumen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Text Box 47"/>
                          <wps:cNvSpPr txBox="1">
                            <a:spLocks noChangeArrowheads="1"/>
                          </wps:cNvSpPr>
                          <wps:spPr bwMode="auto">
                            <a:xfrm>
                              <a:off x="878" y="6354"/>
                              <a:ext cx="126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74EE" w:rsidRDefault="00DC74EE" w:rsidP="00DC74EE">
                                <w:pPr>
                                  <w:spacing w:line="16" w:lineRule="atLeast"/>
                                </w:pPr>
                                <w:proofErr w:type="spellStart"/>
                                <w:r>
                                  <w:rPr>
                                    <w:sz w:val="16"/>
                                  </w:rPr>
                                  <w:t>Бухгалтерська</w:t>
                                </w:r>
                                <w:proofErr w:type="spellEnd"/>
                                <w:r>
                                  <w:rPr>
                                    <w:sz w:val="16"/>
                                  </w:rPr>
                                  <w:t xml:space="preserve"> </w:t>
                                </w:r>
                                <w:proofErr w:type="spellStart"/>
                                <w:r>
                                  <w:rPr>
                                    <w:sz w:val="16"/>
                                  </w:rPr>
                                  <w:t>звітність</w:t>
                                </w:r>
                                <w:proofErr w:type="spellEnd"/>
                              </w:p>
                            </w:txbxContent>
                          </wps:txbx>
                          <wps:bodyPr rot="0" vert="horz" wrap="square" lIns="91440" tIns="45720" rIns="91440" bIns="45720" anchor="t" anchorCtr="0" upright="1">
                            <a:noAutofit/>
                          </wps:bodyPr>
                        </wps:wsp>
                      </wpg:grpSp>
                      <wpg:grpSp>
                        <wpg:cNvPr id="20" name="Group 48"/>
                        <wpg:cNvGrpSpPr>
                          <a:grpSpLocks/>
                        </wpg:cNvGrpSpPr>
                        <wpg:grpSpPr bwMode="auto">
                          <a:xfrm>
                            <a:off x="1882" y="3902"/>
                            <a:ext cx="2273" cy="511"/>
                            <a:chOff x="878" y="6205"/>
                            <a:chExt cx="1386" cy="869"/>
                          </a:xfrm>
                        </wpg:grpSpPr>
                        <wps:wsp>
                          <wps:cNvPr id="21" name="AutoShape 49"/>
                          <wps:cNvSpPr>
                            <a:spLocks noChangeArrowheads="1"/>
                          </wps:cNvSpPr>
                          <wps:spPr bwMode="auto">
                            <a:xfrm>
                              <a:off x="1004" y="6205"/>
                              <a:ext cx="1260" cy="720"/>
                            </a:xfrm>
                            <a:prstGeom prst="flowChartDocumen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AutoShape 50"/>
                          <wps:cNvSpPr>
                            <a:spLocks noChangeArrowheads="1"/>
                          </wps:cNvSpPr>
                          <wps:spPr bwMode="auto">
                            <a:xfrm>
                              <a:off x="935" y="6278"/>
                              <a:ext cx="1260" cy="720"/>
                            </a:xfrm>
                            <a:prstGeom prst="flowChartDocumen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AutoShape 51"/>
                          <wps:cNvSpPr>
                            <a:spLocks noChangeArrowheads="1"/>
                          </wps:cNvSpPr>
                          <wps:spPr bwMode="auto">
                            <a:xfrm>
                              <a:off x="878" y="6354"/>
                              <a:ext cx="1260" cy="720"/>
                            </a:xfrm>
                            <a:prstGeom prst="flowChartDocumen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Text Box 52"/>
                          <wps:cNvSpPr txBox="1">
                            <a:spLocks noChangeArrowheads="1"/>
                          </wps:cNvSpPr>
                          <wps:spPr bwMode="auto">
                            <a:xfrm>
                              <a:off x="878" y="6354"/>
                              <a:ext cx="126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74EE" w:rsidRDefault="00DC74EE" w:rsidP="00DC74EE">
                                <w:pPr>
                                  <w:spacing w:line="14" w:lineRule="atLeast"/>
                                  <w:rPr>
                                    <w:sz w:val="16"/>
                                  </w:rPr>
                                </w:pPr>
                                <w:proofErr w:type="spellStart"/>
                                <w:r>
                                  <w:rPr>
                                    <w:sz w:val="16"/>
                                  </w:rPr>
                                  <w:t>Податкова</w:t>
                                </w:r>
                                <w:proofErr w:type="spellEnd"/>
                                <w:r>
                                  <w:rPr>
                                    <w:sz w:val="16"/>
                                  </w:rPr>
                                  <w:t xml:space="preserve"> </w:t>
                                </w:r>
                                <w:proofErr w:type="spellStart"/>
                                <w:r>
                                  <w:rPr>
                                    <w:sz w:val="16"/>
                                  </w:rPr>
                                  <w:t>звітність</w:t>
                                </w:r>
                                <w:proofErr w:type="spellEnd"/>
                              </w:p>
                              <w:p w:rsidR="00DC74EE" w:rsidRDefault="00DC74EE" w:rsidP="00DC74EE">
                                <w:pPr>
                                  <w:spacing w:line="16" w:lineRule="atLeast"/>
                                </w:pPr>
                              </w:p>
                            </w:txbxContent>
                          </wps:txbx>
                          <wps:bodyPr rot="0" vert="horz" wrap="square" lIns="91440" tIns="45720" rIns="91440" bIns="45720" anchor="t" anchorCtr="0" upright="1">
                            <a:noAutofit/>
                          </wps:bodyPr>
                        </wps:wsp>
                      </wpg:grpSp>
                      <wpg:grpSp>
                        <wpg:cNvPr id="25" name="Group 53"/>
                        <wpg:cNvGrpSpPr>
                          <a:grpSpLocks/>
                        </wpg:cNvGrpSpPr>
                        <wpg:grpSpPr bwMode="auto">
                          <a:xfrm>
                            <a:off x="1882" y="4604"/>
                            <a:ext cx="2273" cy="527"/>
                            <a:chOff x="878" y="6205"/>
                            <a:chExt cx="1386" cy="869"/>
                          </a:xfrm>
                        </wpg:grpSpPr>
                        <wps:wsp>
                          <wps:cNvPr id="26" name="AutoShape 54"/>
                          <wps:cNvSpPr>
                            <a:spLocks noChangeArrowheads="1"/>
                          </wps:cNvSpPr>
                          <wps:spPr bwMode="auto">
                            <a:xfrm>
                              <a:off x="1004" y="6205"/>
                              <a:ext cx="1260" cy="720"/>
                            </a:xfrm>
                            <a:prstGeom prst="flowChartDocumen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AutoShape 55"/>
                          <wps:cNvSpPr>
                            <a:spLocks noChangeArrowheads="1"/>
                          </wps:cNvSpPr>
                          <wps:spPr bwMode="auto">
                            <a:xfrm>
                              <a:off x="935" y="6278"/>
                              <a:ext cx="1260" cy="720"/>
                            </a:xfrm>
                            <a:prstGeom prst="flowChartDocumen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AutoShape 56"/>
                          <wps:cNvSpPr>
                            <a:spLocks noChangeArrowheads="1"/>
                          </wps:cNvSpPr>
                          <wps:spPr bwMode="auto">
                            <a:xfrm>
                              <a:off x="878" y="6354"/>
                              <a:ext cx="1260" cy="720"/>
                            </a:xfrm>
                            <a:prstGeom prst="flowChartDocumen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Text Box 57"/>
                          <wps:cNvSpPr txBox="1">
                            <a:spLocks noChangeArrowheads="1"/>
                          </wps:cNvSpPr>
                          <wps:spPr bwMode="auto">
                            <a:xfrm>
                              <a:off x="878" y="6354"/>
                              <a:ext cx="126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74EE" w:rsidRDefault="00DC74EE" w:rsidP="00DC74EE">
                                <w:pPr>
                                  <w:spacing w:line="16" w:lineRule="atLeast"/>
                                  <w:rPr>
                                    <w:sz w:val="16"/>
                                  </w:rPr>
                                </w:pPr>
                                <w:proofErr w:type="spellStart"/>
                                <w:r>
                                  <w:rPr>
                                    <w:sz w:val="16"/>
                                  </w:rPr>
                                  <w:t>Управлінська</w:t>
                                </w:r>
                                <w:proofErr w:type="spellEnd"/>
                                <w:r>
                                  <w:rPr>
                                    <w:sz w:val="16"/>
                                  </w:rPr>
                                  <w:t xml:space="preserve"> </w:t>
                                </w:r>
                                <w:proofErr w:type="spellStart"/>
                                <w:r>
                                  <w:rPr>
                                    <w:sz w:val="16"/>
                                  </w:rPr>
                                  <w:t>звітність</w:t>
                                </w:r>
                                <w:proofErr w:type="spellEnd"/>
                              </w:p>
                              <w:p w:rsidR="00DC74EE" w:rsidRDefault="00DC74EE" w:rsidP="00DC74EE">
                                <w:pPr>
                                  <w:spacing w:line="16" w:lineRule="atLeast"/>
                                </w:pPr>
                              </w:p>
                            </w:txbxContent>
                          </wps:txbx>
                          <wps:bodyPr rot="0" vert="horz" wrap="square" lIns="91440" tIns="45720" rIns="91440" bIns="45720" anchor="t" anchorCtr="0" upright="1">
                            <a:noAutofit/>
                          </wps:bodyPr>
                        </wps:wsp>
                      </wpg:grpSp>
                      <wpg:grpSp>
                        <wpg:cNvPr id="30" name="Group 58"/>
                        <wpg:cNvGrpSpPr>
                          <a:grpSpLocks/>
                        </wpg:cNvGrpSpPr>
                        <wpg:grpSpPr bwMode="auto">
                          <a:xfrm>
                            <a:off x="1882" y="5305"/>
                            <a:ext cx="2273" cy="528"/>
                            <a:chOff x="878" y="6205"/>
                            <a:chExt cx="1386" cy="869"/>
                          </a:xfrm>
                        </wpg:grpSpPr>
                        <wps:wsp>
                          <wps:cNvPr id="31" name="AutoShape 59"/>
                          <wps:cNvSpPr>
                            <a:spLocks noChangeArrowheads="1"/>
                          </wps:cNvSpPr>
                          <wps:spPr bwMode="auto">
                            <a:xfrm>
                              <a:off x="1004" y="6205"/>
                              <a:ext cx="1260" cy="720"/>
                            </a:xfrm>
                            <a:prstGeom prst="flowChartDocumen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AutoShape 60"/>
                          <wps:cNvSpPr>
                            <a:spLocks noChangeArrowheads="1"/>
                          </wps:cNvSpPr>
                          <wps:spPr bwMode="auto">
                            <a:xfrm>
                              <a:off x="935" y="6278"/>
                              <a:ext cx="1260" cy="720"/>
                            </a:xfrm>
                            <a:prstGeom prst="flowChartDocumen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AutoShape 61"/>
                          <wps:cNvSpPr>
                            <a:spLocks noChangeArrowheads="1"/>
                          </wps:cNvSpPr>
                          <wps:spPr bwMode="auto">
                            <a:xfrm>
                              <a:off x="878" y="6354"/>
                              <a:ext cx="1260" cy="720"/>
                            </a:xfrm>
                            <a:prstGeom prst="flowChartDocumen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Text Box 62"/>
                          <wps:cNvSpPr txBox="1">
                            <a:spLocks noChangeArrowheads="1"/>
                          </wps:cNvSpPr>
                          <wps:spPr bwMode="auto">
                            <a:xfrm>
                              <a:off x="878" y="6354"/>
                              <a:ext cx="126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74EE" w:rsidRDefault="00DC74EE" w:rsidP="00DC74EE">
                                <w:pPr>
                                  <w:spacing w:line="16" w:lineRule="atLeast"/>
                                </w:pPr>
                                <w:r>
                                  <w:rPr>
                                    <w:sz w:val="16"/>
                                    <w:lang w:val="uk-UA"/>
                                  </w:rPr>
                                  <w:t>Статистична з</w:t>
                                </w:r>
                                <w:proofErr w:type="spellStart"/>
                                <w:r>
                                  <w:rPr>
                                    <w:sz w:val="16"/>
                                  </w:rPr>
                                  <w:t>вітність</w:t>
                                </w:r>
                                <w:proofErr w:type="spellEnd"/>
                                <w:r>
                                  <w:rPr>
                                    <w:sz w:val="16"/>
                                  </w:rPr>
                                  <w:t xml:space="preserve"> </w:t>
                                </w:r>
                              </w:p>
                            </w:txbxContent>
                          </wps:txbx>
                          <wps:bodyPr rot="0" vert="horz" wrap="square" lIns="91440" tIns="45720" rIns="91440" bIns="45720" anchor="t" anchorCtr="0" upright="1">
                            <a:noAutofit/>
                          </wps:bodyPr>
                        </wps:wsp>
                      </wpg:grpSp>
                      <wpg:grpSp>
                        <wpg:cNvPr id="35" name="Group 63"/>
                        <wpg:cNvGrpSpPr>
                          <a:grpSpLocks/>
                        </wpg:cNvGrpSpPr>
                        <wpg:grpSpPr bwMode="auto">
                          <a:xfrm>
                            <a:off x="1882" y="5884"/>
                            <a:ext cx="2273" cy="637"/>
                            <a:chOff x="878" y="6205"/>
                            <a:chExt cx="1386" cy="869"/>
                          </a:xfrm>
                        </wpg:grpSpPr>
                        <wps:wsp>
                          <wps:cNvPr id="36" name="AutoShape 64"/>
                          <wps:cNvSpPr>
                            <a:spLocks noChangeArrowheads="1"/>
                          </wps:cNvSpPr>
                          <wps:spPr bwMode="auto">
                            <a:xfrm>
                              <a:off x="1004" y="6205"/>
                              <a:ext cx="1260" cy="720"/>
                            </a:xfrm>
                            <a:prstGeom prst="flowChartDocumen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AutoShape 65"/>
                          <wps:cNvSpPr>
                            <a:spLocks noChangeArrowheads="1"/>
                          </wps:cNvSpPr>
                          <wps:spPr bwMode="auto">
                            <a:xfrm>
                              <a:off x="935" y="6278"/>
                              <a:ext cx="1260" cy="720"/>
                            </a:xfrm>
                            <a:prstGeom prst="flowChartDocumen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AutoShape 66"/>
                          <wps:cNvSpPr>
                            <a:spLocks noChangeArrowheads="1"/>
                          </wps:cNvSpPr>
                          <wps:spPr bwMode="auto">
                            <a:xfrm>
                              <a:off x="878" y="6354"/>
                              <a:ext cx="1260" cy="720"/>
                            </a:xfrm>
                            <a:prstGeom prst="flowChartDocumen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Text Box 67"/>
                          <wps:cNvSpPr txBox="1">
                            <a:spLocks noChangeArrowheads="1"/>
                          </wps:cNvSpPr>
                          <wps:spPr bwMode="auto">
                            <a:xfrm>
                              <a:off x="878" y="6354"/>
                              <a:ext cx="126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74EE" w:rsidRDefault="00DC74EE" w:rsidP="00DC74EE">
                                <w:pPr>
                                  <w:spacing w:line="16" w:lineRule="atLeast"/>
                                  <w:rPr>
                                    <w:sz w:val="16"/>
                                  </w:rPr>
                                </w:pPr>
                                <w:proofErr w:type="spellStart"/>
                                <w:r>
                                  <w:rPr>
                                    <w:sz w:val="16"/>
                                  </w:rPr>
                                  <w:t>Митна</w:t>
                                </w:r>
                                <w:proofErr w:type="spellEnd"/>
                                <w:r>
                                  <w:rPr>
                                    <w:sz w:val="16"/>
                                  </w:rPr>
                                  <w:t xml:space="preserve"> </w:t>
                                </w:r>
                                <w:proofErr w:type="spellStart"/>
                                <w:r>
                                  <w:rPr>
                                    <w:sz w:val="16"/>
                                  </w:rPr>
                                  <w:t>звітність</w:t>
                                </w:r>
                                <w:proofErr w:type="spellEnd"/>
                              </w:p>
                              <w:p w:rsidR="00DC74EE" w:rsidRDefault="00DC74EE" w:rsidP="00DC74EE">
                                <w:pPr>
                                  <w:spacing w:line="16" w:lineRule="atLeast"/>
                                </w:pPr>
                              </w:p>
                            </w:txbxContent>
                          </wps:txbx>
                          <wps:bodyPr rot="0" vert="horz" wrap="square" lIns="91440" tIns="45720" rIns="91440" bIns="45720" anchor="t" anchorCtr="0" upright="1">
                            <a:noAutofit/>
                          </wps:bodyPr>
                        </wps:wsp>
                      </wpg:grpSp>
                      <wpg:grpSp>
                        <wpg:cNvPr id="40" name="Group 68"/>
                        <wpg:cNvGrpSpPr>
                          <a:grpSpLocks/>
                        </wpg:cNvGrpSpPr>
                        <wpg:grpSpPr bwMode="auto">
                          <a:xfrm>
                            <a:off x="1882" y="6586"/>
                            <a:ext cx="2273" cy="848"/>
                            <a:chOff x="878" y="6205"/>
                            <a:chExt cx="1386" cy="869"/>
                          </a:xfrm>
                        </wpg:grpSpPr>
                        <wps:wsp>
                          <wps:cNvPr id="41" name="AutoShape 69"/>
                          <wps:cNvSpPr>
                            <a:spLocks noChangeArrowheads="1"/>
                          </wps:cNvSpPr>
                          <wps:spPr bwMode="auto">
                            <a:xfrm>
                              <a:off x="1004" y="6205"/>
                              <a:ext cx="1260" cy="720"/>
                            </a:xfrm>
                            <a:prstGeom prst="flowChartDocumen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AutoShape 70"/>
                          <wps:cNvSpPr>
                            <a:spLocks noChangeArrowheads="1"/>
                          </wps:cNvSpPr>
                          <wps:spPr bwMode="auto">
                            <a:xfrm>
                              <a:off x="935" y="6278"/>
                              <a:ext cx="1260" cy="720"/>
                            </a:xfrm>
                            <a:prstGeom prst="flowChartDocumen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AutoShape 71"/>
                          <wps:cNvSpPr>
                            <a:spLocks noChangeArrowheads="1"/>
                          </wps:cNvSpPr>
                          <wps:spPr bwMode="auto">
                            <a:xfrm>
                              <a:off x="878" y="6354"/>
                              <a:ext cx="1260" cy="720"/>
                            </a:xfrm>
                            <a:prstGeom prst="flowChartDocumen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Text Box 72"/>
                          <wps:cNvSpPr txBox="1">
                            <a:spLocks noChangeArrowheads="1"/>
                          </wps:cNvSpPr>
                          <wps:spPr bwMode="auto">
                            <a:xfrm>
                              <a:off x="878" y="6354"/>
                              <a:ext cx="126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74EE" w:rsidRPr="00325DB9" w:rsidRDefault="00DC74EE" w:rsidP="00DC74EE">
                                <w:pPr>
                                  <w:spacing w:line="16" w:lineRule="atLeast"/>
                                  <w:rPr>
                                    <w:sz w:val="16"/>
                                    <w:lang w:val="uk-UA"/>
                                  </w:rPr>
                                </w:pPr>
                                <w:r>
                                  <w:rPr>
                                    <w:sz w:val="16"/>
                                    <w:lang w:val="uk-UA"/>
                                  </w:rPr>
                                  <w:t>Звітність з логістичної діяльності</w:t>
                                </w:r>
                              </w:p>
                            </w:txbxContent>
                          </wps:txbx>
                          <wps:bodyPr rot="0" vert="horz" wrap="square" lIns="91440" tIns="45720" rIns="91440" bIns="45720" anchor="t" anchorCtr="0" upright="1">
                            <a:noAutofit/>
                          </wps:bodyPr>
                        </wps:wsp>
                      </wpg:grpSp>
                      <wps:wsp>
                        <wps:cNvPr id="45" name="Line 73"/>
                        <wps:cNvCnPr/>
                        <wps:spPr bwMode="auto">
                          <a:xfrm flipV="1">
                            <a:off x="4233" y="5302"/>
                            <a:ext cx="362"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Text Box 74"/>
                        <wps:cNvSpPr txBox="1">
                          <a:spLocks noChangeArrowheads="1"/>
                        </wps:cNvSpPr>
                        <wps:spPr bwMode="auto">
                          <a:xfrm>
                            <a:off x="7809" y="4911"/>
                            <a:ext cx="1400" cy="175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884CBD" w:rsidRDefault="00DC74EE" w:rsidP="00DC74EE">
                              <w:pPr>
                                <w:spacing w:line="16" w:lineRule="atLeast"/>
                                <w:jc w:val="center"/>
                                <w:rPr>
                                  <w:lang w:val="uk-UA"/>
                                </w:rPr>
                              </w:pPr>
                              <w:r>
                                <w:rPr>
                                  <w:lang w:val="uk-UA"/>
                                </w:rPr>
                                <w:t xml:space="preserve">Бази даних </w:t>
                              </w:r>
                              <w:proofErr w:type="spellStart"/>
                              <w:r>
                                <w:rPr>
                                  <w:lang w:val="uk-UA"/>
                                </w:rPr>
                                <w:t>логістич</w:t>
                              </w:r>
                              <w:r w:rsidR="0036732E">
                                <w:rPr>
                                  <w:lang w:val="uk-UA"/>
                                </w:rPr>
                                <w:t>-но</w:t>
                              </w:r>
                              <w:r>
                                <w:rPr>
                                  <w:lang w:val="uk-UA"/>
                                </w:rPr>
                                <w:t>го</w:t>
                              </w:r>
                              <w:proofErr w:type="spellEnd"/>
                              <w:r>
                                <w:rPr>
                                  <w:lang w:val="uk-UA"/>
                                </w:rPr>
                                <w:t xml:space="preserve"> </w:t>
                              </w:r>
                              <w:proofErr w:type="spellStart"/>
                              <w:r>
                                <w:rPr>
                                  <w:lang w:val="uk-UA"/>
                                </w:rPr>
                                <w:t>інфор-маційно</w:t>
                              </w:r>
                              <w:r w:rsidR="0036732E">
                                <w:rPr>
                                  <w:lang w:val="uk-UA"/>
                                </w:rPr>
                                <w:t>-</w:t>
                              </w:r>
                              <w:r>
                                <w:rPr>
                                  <w:lang w:val="uk-UA"/>
                                </w:rPr>
                                <w:t>го</w:t>
                              </w:r>
                              <w:proofErr w:type="spellEnd"/>
                              <w:r>
                                <w:rPr>
                                  <w:lang w:val="uk-UA"/>
                                </w:rPr>
                                <w:t xml:space="preserve"> центру</w:t>
                              </w:r>
                            </w:p>
                          </w:txbxContent>
                        </wps:txbx>
                        <wps:bodyPr rot="0" vert="horz" wrap="square" lIns="91440" tIns="45720" rIns="91440" bIns="45720" anchor="t" anchorCtr="0" upright="1">
                          <a:noAutofit/>
                        </wps:bodyPr>
                      </wps:wsp>
                      <wps:wsp>
                        <wps:cNvPr id="47" name="Line 75"/>
                        <wps:cNvCnPr/>
                        <wps:spPr bwMode="auto">
                          <a:xfrm flipV="1">
                            <a:off x="7369" y="5256"/>
                            <a:ext cx="284" cy="1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Text Box 76"/>
                        <wps:cNvSpPr txBox="1">
                          <a:spLocks noChangeArrowheads="1"/>
                        </wps:cNvSpPr>
                        <wps:spPr bwMode="auto">
                          <a:xfrm>
                            <a:off x="9823" y="3181"/>
                            <a:ext cx="1450" cy="739"/>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A80CA3" w:rsidRDefault="00A80CA3" w:rsidP="00DC74EE">
                              <w:pPr>
                                <w:spacing w:line="16" w:lineRule="atLeast"/>
                                <w:jc w:val="center"/>
                                <w:rPr>
                                  <w:sz w:val="20"/>
                                </w:rPr>
                              </w:pPr>
                              <w:proofErr w:type="spellStart"/>
                              <w:r>
                                <w:rPr>
                                  <w:sz w:val="20"/>
                                  <w:lang w:val="uk-UA"/>
                                </w:rPr>
                                <w:t>Учасникифармацевтич</w:t>
                              </w:r>
                              <w:r w:rsidR="0036732E">
                                <w:rPr>
                                  <w:sz w:val="20"/>
                                  <w:lang w:val="uk-UA"/>
                                </w:rPr>
                                <w:t>-</w:t>
                              </w:r>
                              <w:r>
                                <w:rPr>
                                  <w:sz w:val="20"/>
                                  <w:lang w:val="uk-UA"/>
                                </w:rPr>
                                <w:t>ного</w:t>
                              </w:r>
                              <w:proofErr w:type="spellEnd"/>
                              <w:r>
                                <w:rPr>
                                  <w:sz w:val="20"/>
                                  <w:lang w:val="uk-UA"/>
                                </w:rPr>
                                <w:t xml:space="preserve"> кластера</w:t>
                              </w:r>
                            </w:p>
                          </w:txbxContent>
                        </wps:txbx>
                        <wps:bodyPr rot="0" vert="horz" wrap="square" lIns="91440" tIns="45720" rIns="91440" bIns="45720" anchor="t" anchorCtr="0" upright="1">
                          <a:noAutofit/>
                        </wps:bodyPr>
                      </wps:wsp>
                      <wps:wsp>
                        <wps:cNvPr id="49" name="Text Box 77"/>
                        <wps:cNvSpPr txBox="1">
                          <a:spLocks noChangeArrowheads="1"/>
                        </wps:cNvSpPr>
                        <wps:spPr bwMode="auto">
                          <a:xfrm>
                            <a:off x="9823" y="3975"/>
                            <a:ext cx="1450" cy="643"/>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884CBD" w:rsidRDefault="00DC74EE" w:rsidP="00DC74EE">
                              <w:pPr>
                                <w:spacing w:line="16" w:lineRule="atLeast"/>
                                <w:jc w:val="center"/>
                                <w:rPr>
                                  <w:sz w:val="20"/>
                                  <w:lang w:val="uk-UA"/>
                                </w:rPr>
                              </w:pPr>
                              <w:r>
                                <w:rPr>
                                  <w:sz w:val="20"/>
                                  <w:lang w:val="uk-UA"/>
                                </w:rPr>
                                <w:t xml:space="preserve">Учасники </w:t>
                              </w:r>
                              <w:proofErr w:type="spellStart"/>
                              <w:r w:rsidR="0036732E">
                                <w:rPr>
                                  <w:sz w:val="20"/>
                                  <w:lang w:val="uk-UA"/>
                                </w:rPr>
                                <w:t>логістично-го</w:t>
                              </w:r>
                              <w:proofErr w:type="spellEnd"/>
                              <w:r w:rsidR="0036732E">
                                <w:rPr>
                                  <w:sz w:val="20"/>
                                  <w:lang w:val="uk-UA"/>
                                </w:rPr>
                                <w:t xml:space="preserve"> ланцюга </w:t>
                              </w:r>
                            </w:p>
                          </w:txbxContent>
                        </wps:txbx>
                        <wps:bodyPr rot="0" vert="horz" wrap="square" lIns="91440" tIns="45720" rIns="91440" bIns="45720" anchor="t" anchorCtr="0" upright="1">
                          <a:noAutofit/>
                        </wps:bodyPr>
                      </wps:wsp>
                      <wps:wsp>
                        <wps:cNvPr id="50" name="Line 78"/>
                        <wps:cNvCnPr/>
                        <wps:spPr bwMode="auto">
                          <a:xfrm flipV="1">
                            <a:off x="9354" y="5304"/>
                            <a:ext cx="283" cy="1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Text Box 79"/>
                        <wps:cNvSpPr txBox="1">
                          <a:spLocks noChangeArrowheads="1"/>
                        </wps:cNvSpPr>
                        <wps:spPr bwMode="auto">
                          <a:xfrm>
                            <a:off x="4690" y="5351"/>
                            <a:ext cx="2533" cy="30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92310C" w:rsidRDefault="00DC74EE" w:rsidP="00DC74EE">
                              <w:pPr>
                                <w:spacing w:line="12" w:lineRule="atLeast"/>
                                <w:jc w:val="center"/>
                                <w:rPr>
                                  <w:sz w:val="20"/>
                                  <w:szCs w:val="20"/>
                                  <w:lang w:val="uk-UA"/>
                                </w:rPr>
                              </w:pPr>
                              <w:r w:rsidRPr="0092310C">
                                <w:rPr>
                                  <w:sz w:val="20"/>
                                  <w:szCs w:val="20"/>
                                  <w:lang w:val="uk-UA"/>
                                </w:rPr>
                                <w:t>Митниця</w:t>
                              </w:r>
                            </w:p>
                          </w:txbxContent>
                        </wps:txbx>
                        <wps:bodyPr rot="0" vert="horz" wrap="square" lIns="91440" tIns="45720" rIns="91440" bIns="45720" anchor="t" anchorCtr="0" upright="1">
                          <a:noAutofit/>
                        </wps:bodyPr>
                      </wps:wsp>
                      <wps:wsp>
                        <wps:cNvPr id="52" name="Text Box 80"/>
                        <wps:cNvSpPr txBox="1">
                          <a:spLocks noChangeArrowheads="1"/>
                        </wps:cNvSpPr>
                        <wps:spPr bwMode="auto">
                          <a:xfrm>
                            <a:off x="4690" y="5742"/>
                            <a:ext cx="2533" cy="38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36732E" w:rsidRDefault="00DC74EE" w:rsidP="00DC74EE">
                              <w:pPr>
                                <w:spacing w:line="16" w:lineRule="atLeast"/>
                                <w:jc w:val="center"/>
                                <w:rPr>
                                  <w:sz w:val="20"/>
                                  <w:szCs w:val="20"/>
                                  <w:lang w:val="uk-UA"/>
                                </w:rPr>
                              </w:pPr>
                              <w:r w:rsidRPr="0036732E">
                                <w:rPr>
                                  <w:sz w:val="20"/>
                                  <w:szCs w:val="20"/>
                                  <w:lang w:val="uk-UA"/>
                                </w:rPr>
                                <w:t>Нормативно-правова база</w:t>
                              </w:r>
                            </w:p>
                          </w:txbxContent>
                        </wps:txbx>
                        <wps:bodyPr rot="0" vert="horz" wrap="square" lIns="91440" tIns="45720" rIns="91440" bIns="45720" anchor="t" anchorCtr="0" upright="1">
                          <a:noAutofit/>
                        </wps:bodyPr>
                      </wps:wsp>
                      <wps:wsp>
                        <wps:cNvPr id="53" name="Text Box 81"/>
                        <wps:cNvSpPr txBox="1">
                          <a:spLocks noChangeArrowheads="1"/>
                        </wps:cNvSpPr>
                        <wps:spPr bwMode="auto">
                          <a:xfrm>
                            <a:off x="4690" y="6233"/>
                            <a:ext cx="2533" cy="34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92310C" w:rsidRDefault="00DC74EE" w:rsidP="0043767E">
                              <w:pPr>
                                <w:jc w:val="center"/>
                                <w:rPr>
                                  <w:spacing w:val="-2"/>
                                  <w:sz w:val="20"/>
                                  <w:szCs w:val="20"/>
                                  <w:lang w:val="uk-UA"/>
                                </w:rPr>
                              </w:pPr>
                              <w:r w:rsidRPr="0092310C">
                                <w:rPr>
                                  <w:spacing w:val="-2"/>
                                  <w:sz w:val="20"/>
                                  <w:szCs w:val="20"/>
                                  <w:lang w:val="uk-UA"/>
                                </w:rPr>
                                <w:t>Банківські установи</w:t>
                              </w:r>
                            </w:p>
                          </w:txbxContent>
                        </wps:txbx>
                        <wps:bodyPr rot="0" vert="horz" wrap="square" lIns="91440" tIns="45720" rIns="91440" bIns="45720" anchor="t" anchorCtr="0" upright="1">
                          <a:noAutofit/>
                        </wps:bodyPr>
                      </wps:wsp>
                      <wps:wsp>
                        <wps:cNvPr id="54" name="Text Box 82"/>
                        <wps:cNvSpPr txBox="1">
                          <a:spLocks noChangeArrowheads="1"/>
                        </wps:cNvSpPr>
                        <wps:spPr bwMode="auto">
                          <a:xfrm>
                            <a:off x="4690" y="6660"/>
                            <a:ext cx="2533" cy="2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92310C" w:rsidRDefault="00DC74EE" w:rsidP="00DC74EE">
                              <w:pPr>
                                <w:spacing w:line="16" w:lineRule="atLeast"/>
                                <w:jc w:val="center"/>
                                <w:rPr>
                                  <w:spacing w:val="-2"/>
                                  <w:sz w:val="20"/>
                                  <w:szCs w:val="20"/>
                                  <w:lang w:val="uk-UA"/>
                                </w:rPr>
                              </w:pPr>
                              <w:r w:rsidRPr="0092310C">
                                <w:rPr>
                                  <w:spacing w:val="-2"/>
                                  <w:sz w:val="20"/>
                                  <w:szCs w:val="20"/>
                                  <w:lang w:val="uk-UA"/>
                                </w:rPr>
                                <w:t>Фінансові установи</w:t>
                              </w:r>
                            </w:p>
                          </w:txbxContent>
                        </wps:txbx>
                        <wps:bodyPr rot="0" vert="horz" wrap="square" lIns="91440" tIns="45720" rIns="91440" bIns="45720" anchor="t" anchorCtr="0" upright="1">
                          <a:noAutofit/>
                        </wps:bodyPr>
                      </wps:wsp>
                      <wps:wsp>
                        <wps:cNvPr id="55" name="Text Box 83"/>
                        <wps:cNvSpPr txBox="1">
                          <a:spLocks noChangeArrowheads="1"/>
                        </wps:cNvSpPr>
                        <wps:spPr bwMode="auto">
                          <a:xfrm>
                            <a:off x="4690" y="7080"/>
                            <a:ext cx="2533" cy="28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92310C" w:rsidRDefault="00DC74EE" w:rsidP="00DC74EE">
                              <w:pPr>
                                <w:spacing w:line="192" w:lineRule="auto"/>
                                <w:jc w:val="center"/>
                                <w:rPr>
                                  <w:sz w:val="20"/>
                                  <w:szCs w:val="20"/>
                                  <w:lang w:val="uk-UA"/>
                                </w:rPr>
                              </w:pPr>
                              <w:r>
                                <w:rPr>
                                  <w:sz w:val="20"/>
                                  <w:szCs w:val="20"/>
                                  <w:lang w:val="uk-UA"/>
                                </w:rPr>
                                <w:t>Страхові установи</w:t>
                              </w:r>
                            </w:p>
                          </w:txbxContent>
                        </wps:txbx>
                        <wps:bodyPr rot="0" vert="horz" wrap="square" lIns="91440" tIns="45720" rIns="91440" bIns="45720" anchor="t" anchorCtr="0" upright="1">
                          <a:noAutofit/>
                        </wps:bodyPr>
                      </wps:wsp>
                      <wps:wsp>
                        <wps:cNvPr id="56" name="Text Box 84"/>
                        <wps:cNvSpPr txBox="1">
                          <a:spLocks noChangeArrowheads="1"/>
                        </wps:cNvSpPr>
                        <wps:spPr bwMode="auto">
                          <a:xfrm>
                            <a:off x="7653" y="7068"/>
                            <a:ext cx="1701" cy="788"/>
                          </a:xfrm>
                          <a:prstGeom prst="rect">
                            <a:avLst/>
                          </a:prstGeom>
                          <a:solidFill>
                            <a:srgbClr val="FFFFFF"/>
                          </a:solidFill>
                          <a:ln w="9525">
                            <a:solidFill>
                              <a:srgbClr val="000000"/>
                            </a:solidFill>
                            <a:miter lim="800000"/>
                            <a:headEnd/>
                            <a:tailEnd/>
                          </a:ln>
                        </wps:spPr>
                        <wps:txbx>
                          <w:txbxContent>
                            <w:p w:rsidR="00DC74EE" w:rsidRPr="00502668" w:rsidRDefault="00DC74EE" w:rsidP="00DC74EE">
                              <w:pPr>
                                <w:spacing w:line="16" w:lineRule="atLeast"/>
                                <w:jc w:val="center"/>
                                <w:rPr>
                                  <w:sz w:val="20"/>
                                  <w:szCs w:val="20"/>
                                </w:rPr>
                              </w:pPr>
                              <w:proofErr w:type="spellStart"/>
                              <w:proofErr w:type="gramStart"/>
                              <w:r w:rsidRPr="00502668">
                                <w:rPr>
                                  <w:sz w:val="20"/>
                                  <w:szCs w:val="20"/>
                                </w:rPr>
                                <w:t>П</w:t>
                              </w:r>
                              <w:proofErr w:type="gramEnd"/>
                              <w:r w:rsidRPr="00502668">
                                <w:rPr>
                                  <w:sz w:val="20"/>
                                  <w:szCs w:val="20"/>
                                </w:rPr>
                                <w:t>ідсистема</w:t>
                              </w:r>
                              <w:proofErr w:type="spellEnd"/>
                              <w:r w:rsidRPr="00502668">
                                <w:rPr>
                                  <w:sz w:val="20"/>
                                  <w:szCs w:val="20"/>
                                </w:rPr>
                                <w:t xml:space="preserve"> </w:t>
                              </w:r>
                              <w:proofErr w:type="spellStart"/>
                              <w:r w:rsidRPr="00502668">
                                <w:rPr>
                                  <w:sz w:val="20"/>
                                  <w:szCs w:val="20"/>
                                </w:rPr>
                                <w:t>підтримки</w:t>
                              </w:r>
                              <w:proofErr w:type="spellEnd"/>
                              <w:r w:rsidRPr="00502668">
                                <w:rPr>
                                  <w:sz w:val="20"/>
                                  <w:szCs w:val="20"/>
                                </w:rPr>
                                <w:t xml:space="preserve"> </w:t>
                              </w:r>
                              <w:proofErr w:type="spellStart"/>
                              <w:r w:rsidRPr="00502668">
                                <w:rPr>
                                  <w:sz w:val="20"/>
                                  <w:szCs w:val="20"/>
                                </w:rPr>
                                <w:t>логістичних</w:t>
                              </w:r>
                              <w:proofErr w:type="spellEnd"/>
                              <w:r w:rsidRPr="00502668">
                                <w:rPr>
                                  <w:sz w:val="20"/>
                                  <w:szCs w:val="20"/>
                                </w:rPr>
                                <w:t xml:space="preserve"> </w:t>
                              </w:r>
                              <w:proofErr w:type="spellStart"/>
                              <w:r w:rsidRPr="00502668">
                                <w:rPr>
                                  <w:sz w:val="20"/>
                                  <w:szCs w:val="20"/>
                                </w:rPr>
                                <w:t>рішень</w:t>
                              </w:r>
                              <w:proofErr w:type="spellEnd"/>
                            </w:p>
                          </w:txbxContent>
                        </wps:txbx>
                        <wps:bodyPr rot="0" vert="horz" wrap="square" lIns="91440" tIns="45720" rIns="91440" bIns="45720" anchor="t" anchorCtr="0" upright="1">
                          <a:noAutofit/>
                        </wps:bodyPr>
                      </wps:wsp>
                      <wps:wsp>
                        <wps:cNvPr id="57" name="Text Box 85"/>
                        <wps:cNvSpPr txBox="1">
                          <a:spLocks noChangeArrowheads="1"/>
                        </wps:cNvSpPr>
                        <wps:spPr bwMode="auto">
                          <a:xfrm>
                            <a:off x="7759" y="2858"/>
                            <a:ext cx="1595" cy="1276"/>
                          </a:xfrm>
                          <a:prstGeom prst="rect">
                            <a:avLst/>
                          </a:prstGeom>
                          <a:solidFill>
                            <a:srgbClr val="FFFFFF"/>
                          </a:solidFill>
                          <a:ln w="9525">
                            <a:solidFill>
                              <a:srgbClr val="000000"/>
                            </a:solidFill>
                            <a:miter lim="800000"/>
                            <a:headEnd/>
                            <a:tailEnd/>
                          </a:ln>
                        </wps:spPr>
                        <wps:txbx>
                          <w:txbxContent>
                            <w:p w:rsidR="00DC74EE" w:rsidRPr="00502668" w:rsidRDefault="00DC74EE" w:rsidP="00DC74EE">
                              <w:pPr>
                                <w:spacing w:line="16" w:lineRule="atLeast"/>
                                <w:jc w:val="center"/>
                                <w:rPr>
                                  <w:sz w:val="20"/>
                                  <w:szCs w:val="20"/>
                                  <w:lang w:val="uk-UA"/>
                                </w:rPr>
                              </w:pPr>
                              <w:proofErr w:type="spellStart"/>
                              <w:proofErr w:type="gramStart"/>
                              <w:r w:rsidRPr="00502668">
                                <w:rPr>
                                  <w:sz w:val="20"/>
                                  <w:szCs w:val="20"/>
                                </w:rPr>
                                <w:t>П</w:t>
                              </w:r>
                              <w:proofErr w:type="gramEnd"/>
                              <w:r w:rsidRPr="00502668">
                                <w:rPr>
                                  <w:sz w:val="20"/>
                                  <w:szCs w:val="20"/>
                                </w:rPr>
                                <w:t>ідсистема</w:t>
                              </w:r>
                              <w:proofErr w:type="spellEnd"/>
                              <w:r w:rsidRPr="00502668">
                                <w:rPr>
                                  <w:sz w:val="20"/>
                                  <w:szCs w:val="20"/>
                                </w:rPr>
                                <w:t xml:space="preserve"> </w:t>
                              </w:r>
                              <w:proofErr w:type="spellStart"/>
                              <w:r w:rsidRPr="00502668">
                                <w:rPr>
                                  <w:sz w:val="20"/>
                                  <w:szCs w:val="20"/>
                                </w:rPr>
                                <w:t>моніторингу</w:t>
                              </w:r>
                              <w:proofErr w:type="spellEnd"/>
                              <w:r w:rsidRPr="00502668">
                                <w:rPr>
                                  <w:sz w:val="20"/>
                                  <w:szCs w:val="20"/>
                                </w:rPr>
                                <w:t xml:space="preserve"> </w:t>
                              </w:r>
                              <w:proofErr w:type="spellStart"/>
                              <w:r>
                                <w:rPr>
                                  <w:sz w:val="20"/>
                                  <w:szCs w:val="20"/>
                                  <w:lang w:val="uk-UA"/>
                                </w:rPr>
                                <w:t>мезо</w:t>
                              </w:r>
                              <w:r w:rsidR="0036732E">
                                <w:rPr>
                                  <w:sz w:val="20"/>
                                  <w:szCs w:val="20"/>
                                  <w:lang w:val="uk-UA"/>
                                </w:rPr>
                                <w:t>логіс-тичної</w:t>
                              </w:r>
                              <w:proofErr w:type="spellEnd"/>
                              <w:r w:rsidR="0036732E">
                                <w:rPr>
                                  <w:sz w:val="20"/>
                                  <w:szCs w:val="20"/>
                                  <w:lang w:val="uk-UA"/>
                                </w:rPr>
                                <w:t xml:space="preserve"> </w:t>
                              </w:r>
                              <w:proofErr w:type="spellStart"/>
                              <w:r w:rsidR="0036732E">
                                <w:rPr>
                                  <w:sz w:val="20"/>
                                  <w:szCs w:val="20"/>
                                  <w:lang w:val="uk-UA"/>
                                </w:rPr>
                                <w:t>фармацевт-тичної</w:t>
                              </w:r>
                              <w:proofErr w:type="spellEnd"/>
                              <w:r w:rsidR="0036732E">
                                <w:rPr>
                                  <w:sz w:val="20"/>
                                  <w:szCs w:val="20"/>
                                  <w:lang w:val="uk-UA"/>
                                </w:rPr>
                                <w:t xml:space="preserve"> системи</w:t>
                              </w:r>
                            </w:p>
                          </w:txbxContent>
                        </wps:txbx>
                        <wps:bodyPr rot="0" vert="horz" wrap="square" lIns="91440" tIns="45720" rIns="91440" bIns="45720" anchor="t" anchorCtr="0" upright="1">
                          <a:noAutofit/>
                        </wps:bodyPr>
                      </wps:wsp>
                      <wps:wsp>
                        <wps:cNvPr id="58" name="Line 86"/>
                        <wps:cNvCnPr/>
                        <wps:spPr bwMode="auto">
                          <a:xfrm>
                            <a:off x="8663" y="4134"/>
                            <a:ext cx="0" cy="3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87"/>
                        <wps:cNvCnPr/>
                        <wps:spPr bwMode="auto">
                          <a:xfrm flipV="1">
                            <a:off x="8551" y="6856"/>
                            <a:ext cx="0" cy="2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88"/>
                        <wps:cNvSpPr txBox="1">
                          <a:spLocks noChangeArrowheads="1"/>
                        </wps:cNvSpPr>
                        <wps:spPr bwMode="auto">
                          <a:xfrm>
                            <a:off x="9823" y="4718"/>
                            <a:ext cx="1449" cy="68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652406" w:rsidRDefault="00DC74EE" w:rsidP="00DC74EE">
                              <w:pPr>
                                <w:spacing w:line="14" w:lineRule="atLeast"/>
                                <w:jc w:val="center"/>
                                <w:rPr>
                                  <w:spacing w:val="-2"/>
                                  <w:sz w:val="20"/>
                                  <w:lang w:val="uk-UA"/>
                                </w:rPr>
                              </w:pPr>
                              <w:r w:rsidRPr="00652406">
                                <w:rPr>
                                  <w:spacing w:val="-2"/>
                                  <w:sz w:val="20"/>
                                  <w:lang w:val="uk-UA"/>
                                </w:rPr>
                                <w:t xml:space="preserve">Учасники </w:t>
                              </w:r>
                              <w:r w:rsidR="0036732E">
                                <w:rPr>
                                  <w:spacing w:val="-2"/>
                                  <w:sz w:val="20"/>
                                  <w:lang w:val="uk-UA"/>
                                </w:rPr>
                                <w:t>холодового ланцюга</w:t>
                              </w:r>
                            </w:p>
                          </w:txbxContent>
                        </wps:txbx>
                        <wps:bodyPr rot="0" vert="horz" wrap="square" lIns="91440" tIns="45720" rIns="91440" bIns="45720" anchor="t" anchorCtr="0" upright="1">
                          <a:noAutofit/>
                        </wps:bodyPr>
                      </wps:wsp>
                      <wps:wsp>
                        <wps:cNvPr id="61" name="Text Box 89"/>
                        <wps:cNvSpPr txBox="1">
                          <a:spLocks noChangeArrowheads="1"/>
                        </wps:cNvSpPr>
                        <wps:spPr bwMode="auto">
                          <a:xfrm>
                            <a:off x="4682" y="4485"/>
                            <a:ext cx="2533" cy="42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92310C" w:rsidRDefault="00DC74EE" w:rsidP="00DC74EE">
                              <w:pPr>
                                <w:spacing w:line="180" w:lineRule="auto"/>
                                <w:jc w:val="center"/>
                                <w:rPr>
                                  <w:sz w:val="20"/>
                                  <w:szCs w:val="20"/>
                                  <w:lang w:val="uk-UA"/>
                                </w:rPr>
                              </w:pPr>
                              <w:r>
                                <w:rPr>
                                  <w:sz w:val="20"/>
                                  <w:szCs w:val="20"/>
                                  <w:lang w:val="uk-UA"/>
                                </w:rPr>
                                <w:t xml:space="preserve">Бази клінічних і </w:t>
                              </w:r>
                              <w:proofErr w:type="spellStart"/>
                              <w:r>
                                <w:rPr>
                                  <w:sz w:val="20"/>
                                  <w:szCs w:val="20"/>
                                  <w:lang w:val="uk-UA"/>
                                </w:rPr>
                                <w:t>доклінічних</w:t>
                              </w:r>
                              <w:proofErr w:type="spellEnd"/>
                              <w:r>
                                <w:rPr>
                                  <w:sz w:val="20"/>
                                  <w:szCs w:val="20"/>
                                  <w:lang w:val="uk-UA"/>
                                </w:rPr>
                                <w:t xml:space="preserve"> досліджень</w:t>
                              </w:r>
                            </w:p>
                          </w:txbxContent>
                        </wps:txbx>
                        <wps:bodyPr rot="0" vert="horz" wrap="square" lIns="91440" tIns="45720" rIns="91440" bIns="45720" anchor="t" anchorCtr="0" upright="1">
                          <a:noAutofit/>
                        </wps:bodyPr>
                      </wps:wsp>
                      <wps:wsp>
                        <wps:cNvPr id="62" name="Text Box 90"/>
                        <wps:cNvSpPr txBox="1">
                          <a:spLocks noChangeArrowheads="1"/>
                        </wps:cNvSpPr>
                        <wps:spPr bwMode="auto">
                          <a:xfrm>
                            <a:off x="4688" y="4098"/>
                            <a:ext cx="2535" cy="2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92310C" w:rsidRDefault="00DC74EE" w:rsidP="00DC74EE">
                              <w:pPr>
                                <w:spacing w:line="15" w:lineRule="atLeast"/>
                                <w:jc w:val="center"/>
                                <w:rPr>
                                  <w:sz w:val="20"/>
                                  <w:szCs w:val="20"/>
                                  <w:lang w:val="uk-UA"/>
                                </w:rPr>
                              </w:pPr>
                              <w:r>
                                <w:rPr>
                                  <w:sz w:val="20"/>
                                  <w:szCs w:val="20"/>
                                  <w:lang w:val="uk-UA"/>
                                </w:rPr>
                                <w:t xml:space="preserve">Ветлікарні й </w:t>
                              </w:r>
                              <w:proofErr w:type="spellStart"/>
                              <w:r>
                                <w:rPr>
                                  <w:sz w:val="20"/>
                                  <w:szCs w:val="20"/>
                                  <w:lang w:val="uk-UA"/>
                                </w:rPr>
                                <w:t>ветаптеки</w:t>
                              </w:r>
                              <w:proofErr w:type="spellEnd"/>
                            </w:p>
                          </w:txbxContent>
                        </wps:txbx>
                        <wps:bodyPr rot="0" vert="horz" wrap="square" lIns="91440" tIns="45720" rIns="91440" bIns="45720" anchor="t" anchorCtr="0" upright="1">
                          <a:noAutofit/>
                        </wps:bodyPr>
                      </wps:wsp>
                      <wps:wsp>
                        <wps:cNvPr id="63" name="Text Box 91"/>
                        <wps:cNvSpPr txBox="1">
                          <a:spLocks noChangeArrowheads="1"/>
                        </wps:cNvSpPr>
                        <wps:spPr bwMode="auto">
                          <a:xfrm>
                            <a:off x="9726" y="5690"/>
                            <a:ext cx="1562" cy="119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92310C" w:rsidRDefault="00DC74EE" w:rsidP="00DC74EE">
                              <w:pPr>
                                <w:spacing w:line="16" w:lineRule="atLeast"/>
                                <w:jc w:val="center"/>
                                <w:rPr>
                                  <w:sz w:val="20"/>
                                  <w:szCs w:val="20"/>
                                </w:rPr>
                              </w:pPr>
                              <w:r w:rsidRPr="0092310C">
                                <w:rPr>
                                  <w:rFonts w:ascii="Times New Roman CYR" w:hAnsi="Times New Roman CYR" w:cs="Times New Roman CYR"/>
                                  <w:spacing w:val="-2"/>
                                  <w:sz w:val="20"/>
                                  <w:szCs w:val="20"/>
                                  <w:lang w:val="uk-UA"/>
                                </w:rPr>
                                <w:t>Державна інспекція з контролю якос</w:t>
                              </w:r>
                              <w:r w:rsidR="0036732E">
                                <w:rPr>
                                  <w:rFonts w:ascii="Times New Roman CYR" w:hAnsi="Times New Roman CYR" w:cs="Times New Roman CYR"/>
                                  <w:spacing w:val="-2"/>
                                  <w:sz w:val="20"/>
                                  <w:szCs w:val="20"/>
                                  <w:lang w:val="uk-UA"/>
                                </w:rPr>
                                <w:t>ті лікарських засобів</w:t>
                              </w:r>
                            </w:p>
                          </w:txbxContent>
                        </wps:txbx>
                        <wps:bodyPr rot="0" vert="horz" wrap="square" lIns="91440" tIns="45720" rIns="91440" bIns="45720" anchor="t" anchorCtr="0" upright="1">
                          <a:noAutofit/>
                        </wps:bodyPr>
                      </wps:wsp>
                      <wps:wsp>
                        <wps:cNvPr id="64" name="Text Box 92"/>
                        <wps:cNvSpPr txBox="1">
                          <a:spLocks noChangeArrowheads="1"/>
                        </wps:cNvSpPr>
                        <wps:spPr bwMode="auto">
                          <a:xfrm>
                            <a:off x="9726" y="6996"/>
                            <a:ext cx="1562" cy="68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74EE" w:rsidRPr="00502668" w:rsidRDefault="00DC74EE" w:rsidP="00DC74EE">
                              <w:pPr>
                                <w:spacing w:line="16" w:lineRule="atLeast"/>
                                <w:jc w:val="center"/>
                                <w:rPr>
                                  <w:sz w:val="20"/>
                                  <w:szCs w:val="20"/>
                                </w:rPr>
                              </w:pPr>
                              <w:r w:rsidRPr="00502668">
                                <w:rPr>
                                  <w:rFonts w:ascii="Times New Roman CYR" w:hAnsi="Times New Roman CYR" w:cs="Times New Roman CYR"/>
                                  <w:spacing w:val="-2"/>
                                  <w:sz w:val="20"/>
                                  <w:szCs w:val="20"/>
                                  <w:lang w:val="uk-UA"/>
                                </w:rPr>
                                <w:t xml:space="preserve">Обласна </w:t>
                              </w:r>
                              <w:proofErr w:type="spellStart"/>
                              <w:r w:rsidRPr="00502668">
                                <w:rPr>
                                  <w:rFonts w:ascii="Times New Roman CYR" w:hAnsi="Times New Roman CYR" w:cs="Times New Roman CYR"/>
                                  <w:spacing w:val="-2"/>
                                  <w:sz w:val="20"/>
                                  <w:szCs w:val="20"/>
                                  <w:lang w:val="uk-UA"/>
                                </w:rPr>
                                <w:t>адмініст</w:t>
                              </w:r>
                              <w:r>
                                <w:rPr>
                                  <w:rFonts w:ascii="Times New Roman CYR" w:hAnsi="Times New Roman CYR" w:cs="Times New Roman CYR"/>
                                  <w:spacing w:val="-2"/>
                                  <w:sz w:val="20"/>
                                  <w:szCs w:val="20"/>
                                  <w:lang w:val="uk-UA"/>
                                </w:rPr>
                                <w:t>-</w:t>
                              </w:r>
                              <w:r w:rsidRPr="00502668">
                                <w:rPr>
                                  <w:rFonts w:ascii="Times New Roman CYR" w:hAnsi="Times New Roman CYR" w:cs="Times New Roman CYR"/>
                                  <w:spacing w:val="-2"/>
                                  <w:sz w:val="20"/>
                                  <w:szCs w:val="20"/>
                                  <w:lang w:val="uk-UA"/>
                                </w:rPr>
                                <w:t>рація</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47" style="position:absolute;left:0;text-align:left;margin-left:-3.9pt;margin-top:19.1pt;width:461.1pt;height:487.85pt;z-index:251666432" coordorigin="1701,1419" coordsize="9720,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">
                <v:shape id="Text Box 30" o:spid="_x0000_s1048" type="#_x0000_t202" style="position:absolute;left:4595;top:1419;width:2713;height:6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xeMIA&#10;AADaAAAADwAAAGRycy9kb3ducmV2LnhtbESPQWvCQBSE74X+h+UVvNVNcyglugZtaPGqLai3Z/aZ&#10;RLNvw+42rv/eLRR6HGbmG2ZeRtOLkZzvLCt4mWYgiGurO24UfH99PL+B8AFZY2+ZFNzIQ7l4fJhj&#10;oe2VNzRuQyMShH2BCtoQhkJKX7dk0E/tQJy8k3UGQ5KukdrhNcFNL/Mse5UGO04LLQ703lJ92f4Y&#10;BYfK56NZn4+7TzfsV5WNB8lRqclTXM5ABIrhP/zXXmsFOfxeSTd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F4wgAAANoAAAAPAAAAAAAAAAAAAAAAAJgCAABkcnMvZG93&#10;bnJldi54bWxQSwUGAAAAAAQABAD1AAAAhwMAAAAA&#10;" fillcolor="silver">
                  <v:stroke dashstyle="dash"/>
                  <v:textbox>
                    <w:txbxContent>
                      <w:p w:rsidR="00DC74EE" w:rsidRPr="00375854" w:rsidRDefault="00DC74EE" w:rsidP="00DC74EE">
                        <w:pPr>
                          <w:spacing w:line="16" w:lineRule="atLeast"/>
                          <w:jc w:val="center"/>
                          <w:rPr>
                            <w:b/>
                            <w:sz w:val="20"/>
                            <w:szCs w:val="20"/>
                          </w:rPr>
                        </w:pPr>
                        <w:proofErr w:type="spellStart"/>
                        <w:r w:rsidRPr="00375854">
                          <w:rPr>
                            <w:b/>
                            <w:sz w:val="20"/>
                            <w:szCs w:val="20"/>
                          </w:rPr>
                          <w:t>Бази</w:t>
                        </w:r>
                        <w:proofErr w:type="spellEnd"/>
                        <w:r w:rsidRPr="00375854">
                          <w:rPr>
                            <w:b/>
                            <w:sz w:val="20"/>
                            <w:szCs w:val="20"/>
                          </w:rPr>
                          <w:t xml:space="preserve"> </w:t>
                        </w:r>
                        <w:proofErr w:type="spellStart"/>
                        <w:r w:rsidRPr="00375854">
                          <w:rPr>
                            <w:b/>
                            <w:sz w:val="20"/>
                            <w:szCs w:val="20"/>
                          </w:rPr>
                          <w:t>даних</w:t>
                        </w:r>
                        <w:proofErr w:type="spellEnd"/>
                      </w:p>
                    </w:txbxContent>
                  </v:textbox>
                </v:shape>
                <v:shape id="Text Box 31" o:spid="_x0000_s1049" type="#_x0000_t202" style="position:absolute;left:9637;top:1760;width:178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dU48IA&#10;AADaAAAADwAAAGRycy9kb3ducmV2LnhtbESPQWsCMRSE7wX/Q3iCt5p1hVK2xqUqFa+1hdbbc/Pc&#10;3bp5WZJ0jf/eCIUeh5n5hlmU0XRiIOdbywpm0wwEcWV1y7WCz4+3x2cQPiBr7CyTgit5KJejhwUW&#10;2l74nYZ9qEWCsC9QQRNCX0jpq4YM+qntiZN3ss5gSNLVUju8JLjpZJ5lT9Jgy2mhwZ7WDVXn/a9R&#10;cNj4fDC7n+PX1vXfq42NB8lRqck4vr6ACBTDf/ivvdMK5nC/k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1TjwgAAANoAAAAPAAAAAAAAAAAAAAAAAJgCAABkcnMvZG93&#10;bnJldi54bWxQSwUGAAAAAAQABAD1AAAAhwMAAAAA&#10;" fillcolor="silver">
                  <v:stroke dashstyle="dash"/>
                  <v:textbox>
                    <w:txbxContent>
                      <w:p w:rsidR="00DC74EE" w:rsidRPr="00940BA2" w:rsidRDefault="00DC74EE" w:rsidP="00DC74EE">
                        <w:pPr>
                          <w:spacing w:line="16" w:lineRule="atLeast"/>
                          <w:jc w:val="center"/>
                          <w:rPr>
                            <w:b/>
                            <w:spacing w:val="-6"/>
                            <w:sz w:val="20"/>
                            <w:lang w:val="uk-UA"/>
                          </w:rPr>
                        </w:pPr>
                        <w:r w:rsidRPr="00940BA2">
                          <w:rPr>
                            <w:b/>
                            <w:spacing w:val="-6"/>
                            <w:sz w:val="20"/>
                            <w:lang w:val="uk-UA"/>
                          </w:rPr>
                          <w:t>Користувачі в</w:t>
                        </w:r>
                        <w:proofErr w:type="spellStart"/>
                        <w:r w:rsidRPr="00940BA2">
                          <w:rPr>
                            <w:b/>
                            <w:spacing w:val="-6"/>
                            <w:sz w:val="20"/>
                          </w:rPr>
                          <w:t>ихідн</w:t>
                        </w:r>
                        <w:r w:rsidRPr="00940BA2">
                          <w:rPr>
                            <w:b/>
                            <w:spacing w:val="-6"/>
                            <w:sz w:val="20"/>
                            <w:lang w:val="uk-UA"/>
                          </w:rPr>
                          <w:t>их</w:t>
                        </w:r>
                        <w:proofErr w:type="spellEnd"/>
                        <w:r w:rsidRPr="00940BA2">
                          <w:rPr>
                            <w:b/>
                            <w:spacing w:val="-6"/>
                            <w:sz w:val="20"/>
                          </w:rPr>
                          <w:t xml:space="preserve"> документ</w:t>
                        </w:r>
                        <w:proofErr w:type="spellStart"/>
                        <w:r w:rsidRPr="00940BA2">
                          <w:rPr>
                            <w:b/>
                            <w:spacing w:val="-6"/>
                            <w:sz w:val="20"/>
                            <w:lang w:val="uk-UA"/>
                          </w:rPr>
                          <w:t>ів</w:t>
                        </w:r>
                        <w:proofErr w:type="spellEnd"/>
                      </w:p>
                    </w:txbxContent>
                  </v:textbox>
                </v:shape>
                <v:shape id="Text Box 32" o:spid="_x0000_s1050" type="#_x0000_t202" style="position:absolute;left:9726;top:2578;width:1607;height:2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C74EE" w:rsidRPr="00652406" w:rsidRDefault="00DC74EE" w:rsidP="00DC74EE">
                        <w:pPr>
                          <w:spacing w:line="16" w:lineRule="atLeast"/>
                          <w:jc w:val="center"/>
                          <w:rPr>
                            <w:sz w:val="20"/>
                            <w:szCs w:val="20"/>
                            <w:lang w:val="uk-UA"/>
                          </w:rPr>
                        </w:pPr>
                        <w:r w:rsidRPr="00652406">
                          <w:rPr>
                            <w:sz w:val="20"/>
                            <w:szCs w:val="20"/>
                            <w:lang w:val="uk-UA"/>
                          </w:rPr>
                          <w:t xml:space="preserve">Учасники </w:t>
                        </w:r>
                        <w:proofErr w:type="spellStart"/>
                        <w:r w:rsidRPr="00652406">
                          <w:rPr>
                            <w:sz w:val="20"/>
                            <w:szCs w:val="20"/>
                            <w:lang w:val="uk-UA"/>
                          </w:rPr>
                          <w:t>мезоЛФС</w:t>
                        </w:r>
                        <w:proofErr w:type="spellEnd"/>
                      </w:p>
                    </w:txbxContent>
                  </v:textbox>
                </v:shape>
                <v:shape id="Text Box 33" o:spid="_x0000_s1051" type="#_x0000_t202" style="position:absolute;left:1701;top:2319;width:2532;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pDMIA&#10;AADaAAAADwAAAGRycy9kb3ducmV2LnhtbESPQWsCMRSE7wX/Q3iCt5p1wVK2xqUqFa+1hdbbc/Pc&#10;3bp5WZJ0jf/eCIUeh5n5hlmU0XRiIOdbywpm0wwEcWV1y7WCz4+3x2cQPiBr7CyTgit5KJejhwUW&#10;2l74nYZ9qEWCsC9QQRNCX0jpq4YM+qntiZN3ss5gSNLVUju8JLjpZJ5lT9Jgy2mhwZ7WDVXn/a9R&#10;cNj4fDC7n+PX1vXfq42NB8lRqck4vr6ACBTDf/ivvdMK5nC/k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kMwgAAANoAAAAPAAAAAAAAAAAAAAAAAJgCAABkcnMvZG93&#10;bnJldi54bWxQSwUGAAAAAAQABAD1AAAAhwMAAAAA&#10;" fillcolor="silver">
                  <v:stroke dashstyle="dash"/>
                  <v:textbox>
                    <w:txbxContent>
                      <w:p w:rsidR="00DC74EE" w:rsidRPr="00940BA2" w:rsidRDefault="00DC74EE" w:rsidP="00DC74EE">
                        <w:pPr>
                          <w:spacing w:line="16" w:lineRule="atLeast"/>
                          <w:jc w:val="center"/>
                          <w:rPr>
                            <w:b/>
                            <w:sz w:val="20"/>
                            <w:lang w:val="uk-UA"/>
                          </w:rPr>
                        </w:pPr>
                        <w:proofErr w:type="spellStart"/>
                        <w:r w:rsidRPr="00940BA2">
                          <w:rPr>
                            <w:b/>
                            <w:sz w:val="20"/>
                          </w:rPr>
                          <w:t>Первинні</w:t>
                        </w:r>
                        <w:proofErr w:type="spellEnd"/>
                        <w:r w:rsidRPr="00940BA2">
                          <w:rPr>
                            <w:b/>
                            <w:sz w:val="20"/>
                          </w:rPr>
                          <w:t xml:space="preserve"> </w:t>
                        </w:r>
                        <w:proofErr w:type="spellStart"/>
                        <w:r w:rsidRPr="00940BA2">
                          <w:rPr>
                            <w:b/>
                            <w:sz w:val="20"/>
                          </w:rPr>
                          <w:t>документи</w:t>
                        </w:r>
                        <w:proofErr w:type="spellEnd"/>
                      </w:p>
                      <w:p w:rsidR="00DC74EE" w:rsidRPr="00940BA2" w:rsidRDefault="00DC74EE" w:rsidP="00DC74EE">
                        <w:pPr>
                          <w:spacing w:line="16" w:lineRule="atLeast"/>
                          <w:jc w:val="center"/>
                          <w:rPr>
                            <w:b/>
                            <w:sz w:val="20"/>
                            <w:lang w:val="uk-UA"/>
                          </w:rPr>
                        </w:pPr>
                        <w:r w:rsidRPr="00940BA2">
                          <w:rPr>
                            <w:b/>
                            <w:sz w:val="20"/>
                            <w:lang w:val="uk-UA"/>
                          </w:rPr>
                          <w:t>(підсистема форм звітності)</w:t>
                        </w:r>
                      </w:p>
                    </w:txbxContent>
                  </v:textbox>
                </v:shape>
                <v:shape id="Text Box 34" o:spid="_x0000_s1052" type="#_x0000_t202" style="position:absolute;left:7658;top:4510;width:1696;height:2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D3e8IA&#10;AADaAAAADwAAAGRycy9kb3ducmV2LnhtbESPQWvCQBSE70L/w/IKvZlNPUhJ3QRbafFaFdTba/aZ&#10;pM2+DbvbuP57tyB4HGbmG2ZRRdOLkZzvLCt4znIQxLXVHTcKdtuP6QsIH5A19pZJwYU8VOXDZIGF&#10;tmf+onETGpEg7AtU0IYwFFL6uiWDPrMDcfJO1hkMSbpGaofnBDe9nOX5XBrsOC20ONB7S/Xv5s8o&#10;OK78bDTrn+/9pxsObysbj5KjUk+PcfkKIlAM9/CtvdYK5vB/Jd0A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Pd7wgAAANoAAAAPAAAAAAAAAAAAAAAAAJgCAABkcnMvZG93&#10;bnJldi54bWxQSwUGAAAAAAQABAD1AAAAhwMAAAAA&#10;" fillcolor="silver">
                  <v:stroke dashstyle="dash"/>
                  <v:textbox>
                    <w:txbxContent>
                      <w:p w:rsidR="00DC74EE" w:rsidRPr="00940BA2" w:rsidRDefault="00DC74EE" w:rsidP="00DC74EE">
                        <w:pPr>
                          <w:spacing w:line="16" w:lineRule="atLeast"/>
                          <w:jc w:val="center"/>
                          <w:rPr>
                            <w:b/>
                            <w:sz w:val="20"/>
                          </w:rPr>
                        </w:pPr>
                        <w:proofErr w:type="spellStart"/>
                        <w:r w:rsidRPr="00940BA2">
                          <w:rPr>
                            <w:b/>
                            <w:sz w:val="20"/>
                          </w:rPr>
                          <w:t>Наскрізний</w:t>
                        </w:r>
                        <w:proofErr w:type="spellEnd"/>
                        <w:r w:rsidRPr="00940BA2">
                          <w:rPr>
                            <w:b/>
                            <w:sz w:val="20"/>
                          </w:rPr>
                          <w:t xml:space="preserve"> </w:t>
                        </w:r>
                        <w:proofErr w:type="spellStart"/>
                        <w:proofErr w:type="gramStart"/>
                        <w:r w:rsidRPr="00940BA2">
                          <w:rPr>
                            <w:b/>
                            <w:sz w:val="20"/>
                          </w:rPr>
                          <w:t>обл</w:t>
                        </w:r>
                        <w:proofErr w:type="gramEnd"/>
                        <w:r w:rsidRPr="00940BA2">
                          <w:rPr>
                            <w:b/>
                            <w:sz w:val="20"/>
                          </w:rPr>
                          <w:t>ік</w:t>
                        </w:r>
                        <w:proofErr w:type="spellEnd"/>
                      </w:p>
                    </w:txbxContent>
                  </v:textbox>
                </v:shape>
                <v:shape id="Text Box 35" o:spid="_x0000_s1053" type="#_x0000_t202" style="position:absolute;left:4688;top:7414;width:2531;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DC74EE" w:rsidRPr="0092310C" w:rsidRDefault="00DC74EE" w:rsidP="00DC74EE">
                        <w:pPr>
                          <w:spacing w:line="16" w:lineRule="atLeast"/>
                          <w:jc w:val="center"/>
                          <w:rPr>
                            <w:sz w:val="20"/>
                            <w:szCs w:val="20"/>
                            <w:lang w:val="en-US"/>
                          </w:rPr>
                        </w:pPr>
                        <w:proofErr w:type="spellStart"/>
                        <w:r w:rsidRPr="0092310C">
                          <w:rPr>
                            <w:sz w:val="20"/>
                            <w:szCs w:val="20"/>
                          </w:rPr>
                          <w:t>Інші</w:t>
                        </w:r>
                        <w:proofErr w:type="spellEnd"/>
                      </w:p>
                    </w:txbxContent>
                  </v:textbox>
                </v:shape>
                <v:shape id="Text Box 36" o:spid="_x0000_s1054" type="#_x0000_t202" style="position:absolute;left:4690;top:4988;width:253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C74EE" w:rsidRPr="0092310C" w:rsidRDefault="00DC74EE" w:rsidP="00DC74EE">
                        <w:pPr>
                          <w:spacing w:line="16" w:lineRule="atLeast"/>
                          <w:jc w:val="center"/>
                          <w:rPr>
                            <w:sz w:val="20"/>
                            <w:szCs w:val="20"/>
                            <w:lang w:val="en-US"/>
                          </w:rPr>
                        </w:pPr>
                        <w:proofErr w:type="spellStart"/>
                        <w:proofErr w:type="gramStart"/>
                        <w:r w:rsidRPr="0092310C">
                          <w:rPr>
                            <w:sz w:val="20"/>
                            <w:szCs w:val="20"/>
                          </w:rPr>
                          <w:t>Арх</w:t>
                        </w:r>
                        <w:proofErr w:type="gramEnd"/>
                        <w:r w:rsidRPr="0092310C">
                          <w:rPr>
                            <w:sz w:val="20"/>
                            <w:szCs w:val="20"/>
                          </w:rPr>
                          <w:t>іви</w:t>
                        </w:r>
                        <w:proofErr w:type="spellEnd"/>
                      </w:p>
                    </w:txbxContent>
                  </v:textbox>
                </v:shape>
                <v:shape id="Text Box 37" o:spid="_x0000_s1055" type="#_x0000_t202" style="position:absolute;left:4682;top:3627;width:2535;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DC74EE" w:rsidRPr="0043767E" w:rsidRDefault="00DC74EE" w:rsidP="00DC74EE">
                        <w:pPr>
                          <w:spacing w:line="10" w:lineRule="atLeast"/>
                          <w:jc w:val="center"/>
                          <w:rPr>
                            <w:sz w:val="20"/>
                            <w:szCs w:val="20"/>
                            <w:lang w:val="uk-UA"/>
                          </w:rPr>
                        </w:pPr>
                        <w:r w:rsidRPr="0043767E">
                          <w:rPr>
                            <w:sz w:val="20"/>
                            <w:szCs w:val="20"/>
                            <w:lang w:val="uk-UA"/>
                          </w:rPr>
                          <w:t>Державний  й обласні б</w:t>
                        </w:r>
                        <w:proofErr w:type="spellStart"/>
                        <w:r w:rsidRPr="0043767E">
                          <w:rPr>
                            <w:sz w:val="20"/>
                            <w:szCs w:val="20"/>
                          </w:rPr>
                          <w:t>юджет</w:t>
                        </w:r>
                        <w:proofErr w:type="spellEnd"/>
                        <w:r w:rsidRPr="0043767E">
                          <w:rPr>
                            <w:sz w:val="20"/>
                            <w:szCs w:val="20"/>
                            <w:lang w:val="uk-UA"/>
                          </w:rPr>
                          <w:t>и</w:t>
                        </w:r>
                      </w:p>
                      <w:p w:rsidR="0043767E" w:rsidRDefault="0043767E"/>
                    </w:txbxContent>
                  </v:textbox>
                </v:shape>
                <v:shape id="Text Box 38" o:spid="_x0000_s1056" type="#_x0000_t202" style="position:absolute;left:4684;top:3245;width:2535;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C74EE" w:rsidRPr="00A353BF" w:rsidRDefault="00DC74EE" w:rsidP="0043767E">
                        <w:pPr>
                          <w:spacing w:line="12" w:lineRule="atLeast"/>
                          <w:jc w:val="center"/>
                          <w:rPr>
                            <w:sz w:val="20"/>
                            <w:szCs w:val="20"/>
                            <w:lang w:val="uk-UA"/>
                          </w:rPr>
                        </w:pPr>
                        <w:r w:rsidRPr="0092310C">
                          <w:rPr>
                            <w:sz w:val="20"/>
                            <w:szCs w:val="20"/>
                          </w:rPr>
                          <w:t>Транспорт</w:t>
                        </w:r>
                        <w:r>
                          <w:rPr>
                            <w:sz w:val="20"/>
                            <w:szCs w:val="20"/>
                            <w:lang w:val="uk-UA"/>
                          </w:rPr>
                          <w:t xml:space="preserve">ні організації </w:t>
                        </w:r>
                      </w:p>
                    </w:txbxContent>
                  </v:textbox>
                </v:shape>
                <v:shape id="Text Box 39" o:spid="_x0000_s1057" type="#_x0000_t202" style="position:absolute;left:4684;top:2851;width:253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DC74EE" w:rsidRPr="0092310C" w:rsidRDefault="00DC74EE" w:rsidP="00DC74EE">
                        <w:pPr>
                          <w:spacing w:line="16" w:lineRule="atLeast"/>
                          <w:jc w:val="center"/>
                          <w:rPr>
                            <w:sz w:val="20"/>
                            <w:szCs w:val="20"/>
                            <w:lang w:val="uk-UA"/>
                          </w:rPr>
                        </w:pPr>
                        <w:r w:rsidRPr="0092310C">
                          <w:rPr>
                            <w:sz w:val="20"/>
                            <w:szCs w:val="20"/>
                            <w:lang w:val="uk-UA"/>
                          </w:rPr>
                          <w:t xml:space="preserve">Дистриб’ютори </w:t>
                        </w:r>
                      </w:p>
                    </w:txbxContent>
                  </v:textbox>
                </v:shape>
                <v:shape id="Text Box 40" o:spid="_x0000_s1058" type="#_x0000_t202" style="position:absolute;left:4682;top:2471;width:2535;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DC74EE" w:rsidRPr="0092310C" w:rsidRDefault="00DC74EE" w:rsidP="00DC74EE">
                        <w:pPr>
                          <w:spacing w:line="16" w:lineRule="atLeast"/>
                          <w:jc w:val="center"/>
                          <w:rPr>
                            <w:sz w:val="20"/>
                            <w:szCs w:val="20"/>
                            <w:lang w:val="en-US"/>
                          </w:rPr>
                        </w:pPr>
                        <w:proofErr w:type="spellStart"/>
                        <w:r w:rsidRPr="0092310C">
                          <w:rPr>
                            <w:sz w:val="20"/>
                            <w:szCs w:val="20"/>
                          </w:rPr>
                          <w:t>Споживачі</w:t>
                        </w:r>
                        <w:proofErr w:type="spellEnd"/>
                      </w:p>
                    </w:txbxContent>
                  </v:textbox>
                </v:shape>
                <v:shape id="Text Box 41" o:spid="_x0000_s1059" type="#_x0000_t202" style="position:absolute;left:4686;top:2076;width:2533;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DC74EE" w:rsidRPr="0092310C" w:rsidRDefault="00DC74EE" w:rsidP="00DC74EE">
                        <w:pPr>
                          <w:spacing w:line="16" w:lineRule="atLeast"/>
                          <w:jc w:val="center"/>
                          <w:rPr>
                            <w:sz w:val="20"/>
                            <w:szCs w:val="20"/>
                            <w:lang w:val="uk-UA"/>
                          </w:rPr>
                        </w:pPr>
                        <w:r w:rsidRPr="0092310C">
                          <w:rPr>
                            <w:sz w:val="20"/>
                            <w:szCs w:val="20"/>
                            <w:lang w:val="uk-UA"/>
                          </w:rPr>
                          <w:t>Виробники</w:t>
                        </w:r>
                      </w:p>
                    </w:txbxContent>
                  </v:textbox>
                </v:shape>
                <v:shape id="Text Box 42" o:spid="_x0000_s1060" type="#_x0000_t202" style="position:absolute;left:4684;top:1692;width:2535;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DC74EE" w:rsidRPr="0092310C" w:rsidRDefault="00DC74EE" w:rsidP="00DC74EE">
                        <w:pPr>
                          <w:spacing w:line="16" w:lineRule="atLeast"/>
                          <w:jc w:val="center"/>
                          <w:rPr>
                            <w:sz w:val="20"/>
                            <w:szCs w:val="20"/>
                            <w:lang w:val="en-US"/>
                          </w:rPr>
                        </w:pPr>
                        <w:proofErr w:type="spellStart"/>
                        <w:r w:rsidRPr="0092310C">
                          <w:rPr>
                            <w:sz w:val="20"/>
                            <w:szCs w:val="20"/>
                          </w:rPr>
                          <w:t>Постачальники</w:t>
                        </w:r>
                        <w:proofErr w:type="spellEnd"/>
                      </w:p>
                    </w:txbxContent>
                  </v:textbox>
                </v:shape>
                <v:group id="Group 43" o:spid="_x0000_s1061" style="position:absolute;left:1932;top:3201;width:2273;height:526" coordorigin="878,6205" coordsize="1386,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4" o:spid="_x0000_s1062" type="#_x0000_t114" style="position:absolute;left:1004;top:6205;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DYcMA&#10;AADbAAAADwAAAGRycy9kb3ducmV2LnhtbERPTWvCQBC9C/0Pywi91Y1FUomuooJQ8aJR0d6m2TEJ&#10;zc6G7Fbjv3cFwds83ueMp62pxIUaV1pW0O9FIIgzq0vOFex3y48hCOeRNVaWScGNHEwnb50xJtpe&#10;eUuX1OcihLBLUEHhfZ1I6bKCDLqerYkDd7aNQR9gk0vd4DWEm0p+RlEsDZYcGgqsaVFQ9pf+GwXp&#10;1/a4mp/6bTwY1D+zw2+1X2+WSr1329kIhKfWv8RP97cO82N4/BIO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YDYcMAAADbAAAADwAAAAAAAAAAAAAAAACYAgAAZHJzL2Rv&#10;d25yZXYueG1sUEsFBgAAAAAEAAQA9QAAAIgDAAAAAA==&#10;"/>
                  <v:shape id="AutoShape 45" o:spid="_x0000_s1063" type="#_x0000_t114" style="position:absolute;left:935;top:6278;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m+sQA&#10;AADbAAAADwAAAGRycy9kb3ducmV2LnhtbERPTWvCQBC9C/6HZYTezMYiUVJXsQWhxUtNI21vY3ZM&#10;QrOzIbs18d+7hYK3ebzPWW0G04gLda62rGAWxSCIC6trLhXkH7vpEoTzyBoby6TgSg426/Foham2&#10;PR/okvlShBB2KSqovG9TKV1RkUEX2ZY4cGfbGfQBdqXUHfYh3DTyMY4TabDm0FBhSy8VFT/Zr1GQ&#10;LQ6fb89fsyGZz9vv7fHU5Pv3nVIPk2H7BMLT4O/if/erDvMX8PdLO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6pvrEAAAA2wAAAA8AAAAAAAAAAAAAAAAAmAIAAGRycy9k&#10;b3ducmV2LnhtbFBLBQYAAAAABAAEAPUAAACJAwAAAAA=&#10;"/>
                  <v:shape id="AutoShape 46" o:spid="_x0000_s1064" type="#_x0000_t114" style="position:absolute;left:878;top:635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yiMYA&#10;AADbAAAADwAAAGRycy9kb3ducmV2LnhtbESPQWvCQBCF7wX/wzJCb3WjiJXoKlYQKr1oVFpv0+w0&#10;Cc3Ohuyq6b93DgVvM7w3730zX3auVldqQ+XZwHCQgCLOva24MHA8bF6moEJEtlh7JgN/FGC56D3N&#10;MbX+xnu6ZrFQEsIhRQNljE2qdchLchgGviEW7ce3DqOsbaFtizcJd7UeJclEO6xYGkpsaF1S/ptd&#10;nIHsdf+5ffsadpPxuDmvTt/18WO3Mea5361moCJ18WH+v363gi+w8osMo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UyiMYAAADbAAAADwAAAAAAAAAAAAAAAACYAgAAZHJz&#10;L2Rvd25yZXYueG1sUEsFBgAAAAAEAAQA9QAAAIsDAAAAAA==&#10;"/>
                  <v:shape id="Text Box 47" o:spid="_x0000_s1065" type="#_x0000_t202" style="position:absolute;left:878;top:635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DC74EE" w:rsidRDefault="00DC74EE" w:rsidP="00DC74EE">
                          <w:pPr>
                            <w:spacing w:line="16" w:lineRule="atLeast"/>
                          </w:pPr>
                          <w:proofErr w:type="spellStart"/>
                          <w:r>
                            <w:rPr>
                              <w:sz w:val="16"/>
                            </w:rPr>
                            <w:t>Бухгалтерська</w:t>
                          </w:r>
                          <w:proofErr w:type="spellEnd"/>
                          <w:r>
                            <w:rPr>
                              <w:sz w:val="16"/>
                            </w:rPr>
                            <w:t xml:space="preserve"> </w:t>
                          </w:r>
                          <w:proofErr w:type="spellStart"/>
                          <w:r>
                            <w:rPr>
                              <w:sz w:val="16"/>
                            </w:rPr>
                            <w:t>звітність</w:t>
                          </w:r>
                          <w:proofErr w:type="spellEnd"/>
                        </w:p>
                      </w:txbxContent>
                    </v:textbox>
                  </v:shape>
                </v:group>
                <v:group id="Group 48" o:spid="_x0000_s1066" style="position:absolute;left:1882;top:3902;width:2273;height:511" coordorigin="878,6205" coordsize="1386,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AutoShape 49" o:spid="_x0000_s1067" type="#_x0000_t114" style="position:absolute;left:1004;top:6205;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qMYA&#10;AADbAAAADwAAAGRycy9kb3ducmV2LnhtbESPQWvCQBSE74X+h+UVvOkmIirRTbCCYOlF00jr7TX7&#10;moRm34bsqvHfdwuFHoeZ+YZZZ4NpxZV611hWEE8iEMSl1Q1XCoq33XgJwnlkja1lUnAnB1n6+LDG&#10;RNsbH+ma+0oECLsEFdTed4mUrqzJoJvYjjh4X7Y36IPsK6l7vAW4aeU0iubSYMNhocaOtjWV3/nF&#10;KMgXx/eX5494mM9m3Xlz+myL18NOqdHTsFmB8DT4//Bfe68VTGP4/RJ+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RqMYAAADbAAAADwAAAAAAAAAAAAAAAACYAgAAZHJz&#10;L2Rvd25yZXYueG1sUEsFBgAAAAAEAAQA9QAAAIsDAAAAAA==&#10;"/>
                  <v:shape id="AutoShape 50" o:spid="_x0000_s1068" type="#_x0000_t114" style="position:absolute;left:935;top:6278;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P38YA&#10;AADbAAAADwAAAGRycy9kb3ducmV2LnhtbESPQWvCQBSE74X+h+UVvOnGICrRTbCCYOlF00jr7TX7&#10;moRm34bsqvHfdwuFHoeZ+YZZZ4NpxZV611hWMJ1EIIhLqxuuFBRvu/EShPPIGlvLpOBODrL08WGN&#10;ibY3PtI195UIEHYJKqi97xIpXVmTQTexHXHwvmxv0AfZV1L3eAtw08o4iubSYMNhocaOtjWV3/nF&#10;KMgXx/eX54/pMJ/NuvPm9NkWr4edUqOnYbMC4Wnw/+G/9l4riGP4/RJ+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HP38YAAADbAAAADwAAAAAAAAAAAAAAAACYAgAAZHJz&#10;L2Rvd25yZXYueG1sUEsFBgAAAAAEAAQA9QAAAIsDAAAAAA==&#10;"/>
                  <v:shape id="AutoShape 51" o:spid="_x0000_s1069" type="#_x0000_t114" style="position:absolute;left:878;top:635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1qRMYA&#10;AADbAAAADwAAAGRycy9kb3ducmV2LnhtbESPQWvCQBSE7wX/w/IKvTUbrWhJsxEVBEsvNVVsb6/Z&#10;1ySYfRuyq8Z/7woFj8PMfMOks9404kSdqy0rGEYxCOLC6ppLBduv1fMrCOeRNTaWScGFHMyywUOK&#10;ibZn3tAp96UIEHYJKqi8bxMpXVGRQRfZljh4f7Yz6IPsSqk7PAe4aeQojifSYM1hocKWlhUVh/xo&#10;FOTTzf598T3sJ+Nx+zPf/Tbbj8+VUk+P/fwNhKfe38P/7bVWMHqB25fwA2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1qRMYAAADbAAAADwAAAAAAAAAAAAAAAACYAgAAZHJz&#10;L2Rvd25yZXYueG1sUEsFBgAAAAAEAAQA9QAAAIsDAAAAAA==&#10;"/>
                  <v:shape id="Text Box 52" o:spid="_x0000_s1070" type="#_x0000_t202" style="position:absolute;left:878;top:635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DC74EE" w:rsidRDefault="00DC74EE" w:rsidP="00DC74EE">
                          <w:pPr>
                            <w:spacing w:line="14" w:lineRule="atLeast"/>
                            <w:rPr>
                              <w:sz w:val="16"/>
                            </w:rPr>
                          </w:pPr>
                          <w:proofErr w:type="spellStart"/>
                          <w:r>
                            <w:rPr>
                              <w:sz w:val="16"/>
                            </w:rPr>
                            <w:t>Податкова</w:t>
                          </w:r>
                          <w:proofErr w:type="spellEnd"/>
                          <w:r>
                            <w:rPr>
                              <w:sz w:val="16"/>
                            </w:rPr>
                            <w:t xml:space="preserve"> </w:t>
                          </w:r>
                          <w:proofErr w:type="spellStart"/>
                          <w:r>
                            <w:rPr>
                              <w:sz w:val="16"/>
                            </w:rPr>
                            <w:t>звітність</w:t>
                          </w:r>
                          <w:proofErr w:type="spellEnd"/>
                        </w:p>
                        <w:p w:rsidR="00DC74EE" w:rsidRDefault="00DC74EE" w:rsidP="00DC74EE">
                          <w:pPr>
                            <w:spacing w:line="16" w:lineRule="atLeast"/>
                          </w:pPr>
                        </w:p>
                      </w:txbxContent>
                    </v:textbox>
                  </v:shape>
                </v:group>
                <v:group id="Group 53" o:spid="_x0000_s1071" style="position:absolute;left:1882;top:4604;width:2273;height:527" coordorigin="878,6205" coordsize="1386,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54" o:spid="_x0000_s1072" type="#_x0000_t114" style="position:absolute;left:1004;top:6205;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rJ3MYA&#10;AADbAAAADwAAAGRycy9kb3ducmV2LnhtbESPQWvCQBSE70L/w/IKvdWNImmJboItCC29aLSot2f2&#10;mYRm34bsVuO/dwXB4zAz3zCzrDeNOFHnassKRsMIBHFhdc2lgs168foOwnlkjY1lUnAhB1n6NJhh&#10;ou2ZV3TKfSkChF2CCirv20RKV1Rk0A1tSxy8o+0M+iC7UuoOzwFuGjmOolgarDksVNjSZ0XFX/5v&#10;FORvq+33x27Ux5NJu5//HprNz3Kh1MtzP5+C8NT7R/je/tIKxjHcvoQf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rJ3MYAAADbAAAADwAAAAAAAAAAAAAAAACYAgAAZHJz&#10;L2Rvd25yZXYueG1sUEsFBgAAAAAEAAQA9QAAAIsDAAAAAA==&#10;"/>
                  <v:shape id="AutoShape 55" o:spid="_x0000_s1073" type="#_x0000_t114" style="position:absolute;left:935;top:6278;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sR8QA&#10;AADbAAAADwAAAGRycy9kb3ducmV2LnhtbESPQYvCMBSE7wv+h/AEb5oqolKN4i4Iyl7Wqqi3Z/Ns&#10;i81LaaJ2/71ZEPY4zMw3zGzRmFI8qHaFZQX9XgSCOLW64EzBfrfqTkA4j6yxtEwKfsnBYt76mGGs&#10;7ZO39Eh8JgKEXYwKcu+rWEqX5mTQ9WxFHLyrrQ36IOtM6hqfAW5KOYiikTRYcFjIsaKvnNJbcjcK&#10;kvH2uPk89ZvRcFidl4dLuf/+WSnVaTfLKQhPjf8Pv9trrWAwhr8v4Qf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WbEfEAAAA2wAAAA8AAAAAAAAAAAAAAAAAmAIAAGRycy9k&#10;b3ducmV2LnhtbFBLBQYAAAAABAAEAPUAAACJAwAAAAA=&#10;"/>
                  <v:shape id="AutoShape 56" o:spid="_x0000_s1074" type="#_x0000_t114" style="position:absolute;left:878;top:635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4NcMA&#10;AADbAAAADwAAAGRycy9kb3ducmV2LnhtbERPTWvCQBC9F/wPywjemo0iqaRZxRYESy8aLa23MTsm&#10;wexsyG5N+u/dQ8Hj431nq8E04kadqy0rmEYxCOLC6ppLBcfD5nkBwnlkjY1lUvBHDlbL0VOGqbY9&#10;7+mW+1KEEHYpKqi8b1MpXVGRQRfZljhwF9sZ9AF2pdQd9iHcNHIWx4k0WHNoqLCl94qKa/5rFOQv&#10;+++Pt5/pkMzn7Wn9dW6On7uNUpPxsH4F4WnwD/G/e6sVzMLY8CX8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n4NcMAAADbAAAADwAAAAAAAAAAAAAAAACYAgAAZHJzL2Rv&#10;d25yZXYueG1sUEsFBgAAAAAEAAQA9QAAAIgDAAAAAA==&#10;"/>
                  <v:shape id="Text Box 57" o:spid="_x0000_s1075" type="#_x0000_t202" style="position:absolute;left:878;top:635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DC74EE" w:rsidRDefault="00DC74EE" w:rsidP="00DC74EE">
                          <w:pPr>
                            <w:spacing w:line="16" w:lineRule="atLeast"/>
                            <w:rPr>
                              <w:sz w:val="16"/>
                            </w:rPr>
                          </w:pPr>
                          <w:proofErr w:type="spellStart"/>
                          <w:r>
                            <w:rPr>
                              <w:sz w:val="16"/>
                            </w:rPr>
                            <w:t>Управлінська</w:t>
                          </w:r>
                          <w:proofErr w:type="spellEnd"/>
                          <w:r>
                            <w:rPr>
                              <w:sz w:val="16"/>
                            </w:rPr>
                            <w:t xml:space="preserve"> </w:t>
                          </w:r>
                          <w:proofErr w:type="spellStart"/>
                          <w:r>
                            <w:rPr>
                              <w:sz w:val="16"/>
                            </w:rPr>
                            <w:t>звітність</w:t>
                          </w:r>
                          <w:proofErr w:type="spellEnd"/>
                        </w:p>
                        <w:p w:rsidR="00DC74EE" w:rsidRDefault="00DC74EE" w:rsidP="00DC74EE">
                          <w:pPr>
                            <w:spacing w:line="16" w:lineRule="atLeast"/>
                          </w:pPr>
                        </w:p>
                      </w:txbxContent>
                    </v:textbox>
                  </v:shape>
                </v:group>
                <v:group id="Group 58" o:spid="_x0000_s1076" style="position:absolute;left:1882;top:5305;width:2273;height:528" coordorigin="878,6205" coordsize="1386,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utoShape 59" o:spid="_x0000_s1077" type="#_x0000_t114" style="position:absolute;left:1004;top:6205;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rHdcYA&#10;AADbAAAADwAAAGRycy9kb3ducmV2LnhtbESPQWvCQBSE74L/YXlCb7pJK1qim6AFoaUXjRb19pp9&#10;TYLZtyG71fTfdwtCj8PMfMMss9404kqdqy0riCcRCOLC6ppLBYf9ZvwMwnlkjY1lUvBDDrJ0OFhi&#10;ou2Nd3TNfSkChF2CCirv20RKV1Rk0E1sSxy8L9sZ9EF2pdQd3gLcNPIximbSYM1hocKWXioqLvm3&#10;UZDPd8e39SnuZ9Npe159fDaH9+1GqYdRv1qA8NT7//C9/aoVPMXw9y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rHdcYAAADbAAAADwAAAAAAAAAAAAAAAACYAgAAZHJz&#10;L2Rvd25yZXYueG1sUEsFBgAAAAAEAAQA9QAAAIsDAAAAAA==&#10;"/>
                  <v:shape id="AutoShape 60" o:spid="_x0000_s1078" type="#_x0000_t114" style="position:absolute;left:935;top:6278;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ZAsYA&#10;AADbAAAADwAAAGRycy9kb3ducmV2LnhtbESPQWvCQBSE7wX/w/IKvTUbrWhJsxEVBEsvNVVsb6/Z&#10;1ySYfRuyq8Z/7woFj8PMfMOks9404kSdqy0rGEYxCOLC6ppLBduv1fMrCOeRNTaWScGFHMyywUOK&#10;ibZn3tAp96UIEHYJKqi8bxMpXVGRQRfZljh4f7Yz6IPsSqk7PAe4aeQojifSYM1hocKWlhUVh/xo&#10;FOTTzf598T3sJ+Nx+zPf/Tbbj8+VUk+P/fwNhKfe38P/7bVW8DKC25fwA2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hZAsYAAADbAAAADwAAAAAAAAAAAAAAAACYAgAAZHJz&#10;L2Rvd25yZXYueG1sUEsFBgAAAAAEAAQA9QAAAIsDAAAAAA==&#10;"/>
                  <v:shape id="AutoShape 61" o:spid="_x0000_s1079" type="#_x0000_t114" style="position:absolute;left:878;top:635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T8mcUA&#10;AADbAAAADwAAAGRycy9kb3ducmV2LnhtbESPQWvCQBSE70L/w/IEb7qxipXoKlYQKl40KurtmX0m&#10;odm3IbvV9N93BaHHYWa+YabzxpTiTrUrLCvo9yIQxKnVBWcKDvtVdwzCeWSNpWVS8EsO5rO31hRj&#10;bR+8o3viMxEg7GJUkHtfxVK6NCeDrmcr4uDdbG3QB1lnUtf4CHBTyvcoGkmDBYeFHCta5pR+Jz9G&#10;QfKxO60/z/1mNBxWl8XxWh4225VSnXazmIDw1Pj/8Kv9pRUMBvD8E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PyZxQAAANsAAAAPAAAAAAAAAAAAAAAAAJgCAABkcnMv&#10;ZG93bnJldi54bWxQSwUGAAAAAAQABAD1AAAAigMAAAAA&#10;"/>
                  <v:shape id="Text Box 62" o:spid="_x0000_s1080" type="#_x0000_t202" style="position:absolute;left:878;top:635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DC74EE" w:rsidRDefault="00DC74EE" w:rsidP="00DC74EE">
                          <w:pPr>
                            <w:spacing w:line="16" w:lineRule="atLeast"/>
                          </w:pPr>
                          <w:r>
                            <w:rPr>
                              <w:sz w:val="16"/>
                              <w:lang w:val="uk-UA"/>
                            </w:rPr>
                            <w:t>Статистична з</w:t>
                          </w:r>
                          <w:proofErr w:type="spellStart"/>
                          <w:r>
                            <w:rPr>
                              <w:sz w:val="16"/>
                            </w:rPr>
                            <w:t>вітність</w:t>
                          </w:r>
                          <w:proofErr w:type="spellEnd"/>
                          <w:r>
                            <w:rPr>
                              <w:sz w:val="16"/>
                            </w:rPr>
                            <w:t xml:space="preserve"> </w:t>
                          </w:r>
                        </w:p>
                      </w:txbxContent>
                    </v:textbox>
                  </v:shape>
                </v:group>
                <v:group id="Group 63" o:spid="_x0000_s1081" style="position:absolute;left:1882;top:5884;width:2273;height:637" coordorigin="878,6205" coordsize="1386,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64" o:spid="_x0000_s1082" type="#_x0000_t114" style="position:absolute;left:1004;top:6205;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fAcYA&#10;AADbAAAADwAAAGRycy9kb3ducmV2LnhtbESPQWvCQBSE74L/YXlCb7rRSlpiNmIFwdJLTS3q7Zl9&#10;JqHZtyG7avrvu4VCj8PMfMOky9404kadqy0rmE4iEMSF1TWXCvYfm/EzCOeRNTaWScE3OVhmw0GK&#10;ibZ33tEt96UIEHYJKqi8bxMpXVGRQTexLXHwLrYz6IPsSqk7vAe4aeQsimJpsOawUGFL64qKr/xq&#10;FORPu8Pry3Hax/N5e1p9npv92/tGqYdRv1qA8NT7//Bfe6sVPMbw+yX8A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fAcYAAADbAAAADwAAAAAAAAAAAAAAAACYAgAAZHJz&#10;L2Rvd25yZXYueG1sUEsFBgAAAAAEAAQA9QAAAIsDAAAAAA==&#10;"/>
                  <v:shape id="AutoShape 65" o:spid="_x0000_s1083" type="#_x0000_t114" style="position:absolute;left:935;top:6278;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6msYA&#10;AADbAAAADwAAAGRycy9kb3ducmV2LnhtbESPT2vCQBTE70K/w/IKvZmNf1BJXUUFoaUXjYp6e82+&#10;JqHZtyG71fTbu4LgcZiZ3zDTeWsqcaHGlZYV9KIYBHFmdcm5gv1u3Z2AcB5ZY2WZFPyTg/nspTPF&#10;RNsrb+mS+lwECLsEFRTe14mULivIoItsTRy8H9sY9EE2udQNXgPcVLIfxyNpsOSwUGBNq4Ky3/TP&#10;KEjH2+Pn8tRrR8NhfV4cvqv912at1Ntru3gH4an1z/Cj/aEVDMZ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6msYAAADbAAAADwAAAAAAAAAAAAAAAACYAgAAZHJz&#10;L2Rvd25yZXYueG1sUEsFBgAAAAAEAAQA9QAAAIsDAAAAAA==&#10;"/>
                  <v:shape id="AutoShape 66" o:spid="_x0000_s1084" type="#_x0000_t114" style="position:absolute;left:878;top:635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Bu6MQA&#10;AADbAAAADwAAAGRycy9kb3ducmV2LnhtbERPTWvCQBC9F/wPywi91U3aoCW6BlsQWrzU1FK9jdkx&#10;CWZnQ3Yb47/vHgSPj/e9yAbTiJ46V1tWEE8iEMSF1TWXCnbf66dXEM4ja2wsk4IrOciWo4cFptpe&#10;eEt97ksRQtilqKDyvk2ldEVFBt3EtsSBO9nOoA+wK6Xu8BLCTSOfo2gqDdYcGips6b2i4pz/GQX5&#10;bPv7+baPh2mStIfVz7HZbb7WSj2Oh9UchKfB38U394dW8BLGhi/h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bujEAAAA2wAAAA8AAAAAAAAAAAAAAAAAmAIAAGRycy9k&#10;b3ducmV2LnhtbFBLBQYAAAAABAAEAPUAAACJAwAAAAA=&#10;"/>
                  <v:shape id="Text Box 67" o:spid="_x0000_s1085" type="#_x0000_t202" style="position:absolute;left:878;top:635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DC74EE" w:rsidRDefault="00DC74EE" w:rsidP="00DC74EE">
                          <w:pPr>
                            <w:spacing w:line="16" w:lineRule="atLeast"/>
                            <w:rPr>
                              <w:sz w:val="16"/>
                            </w:rPr>
                          </w:pPr>
                          <w:proofErr w:type="spellStart"/>
                          <w:r>
                            <w:rPr>
                              <w:sz w:val="16"/>
                            </w:rPr>
                            <w:t>Митна</w:t>
                          </w:r>
                          <w:proofErr w:type="spellEnd"/>
                          <w:r>
                            <w:rPr>
                              <w:sz w:val="16"/>
                            </w:rPr>
                            <w:t xml:space="preserve"> </w:t>
                          </w:r>
                          <w:proofErr w:type="spellStart"/>
                          <w:r>
                            <w:rPr>
                              <w:sz w:val="16"/>
                            </w:rPr>
                            <w:t>звітність</w:t>
                          </w:r>
                          <w:proofErr w:type="spellEnd"/>
                        </w:p>
                        <w:p w:rsidR="00DC74EE" w:rsidRDefault="00DC74EE" w:rsidP="00DC74EE">
                          <w:pPr>
                            <w:spacing w:line="16" w:lineRule="atLeast"/>
                          </w:pPr>
                        </w:p>
                      </w:txbxContent>
                    </v:textbox>
                  </v:shape>
                </v:group>
                <v:group id="Group 68" o:spid="_x0000_s1086" style="position:absolute;left:1882;top:6586;width:2273;height:848" coordorigin="878,6205" coordsize="1386,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utoShape 69" o:spid="_x0000_s1087" type="#_x0000_t114" style="position:absolute;left:1004;top:6205;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0CMYA&#10;AADbAAAADwAAAGRycy9kb3ducmV2LnhtbESPQWvCQBSE70L/w/IK3nSTElRS15AWhJZeNFra3l6z&#10;r0lo9m3Irhr/vSsIHoeZ+YZZZoNpxZF611hWEE8jEMSl1Q1XCva79WQBwnlkja1lUnAmB9nqYbTE&#10;VNsTb+lY+EoECLsUFdTed6mUrqzJoJvajjh4f7Y36IPsK6l7PAW4aeVTFM2kwYbDQo0dvdZU/hcH&#10;o6CYb7/eX77jYZYk3U/++dvuPzZrpcaPQ/4MwtPg7+Fb+00rSGK4fg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y0CMYAAADbAAAADwAAAAAAAAAAAAAAAACYAgAAZHJz&#10;L2Rvd25yZXYueG1sUEsFBgAAAAAEAAQA9QAAAIsDAAAAAA==&#10;"/>
                  <v:shape id="AutoShape 70" o:spid="_x0000_s1088" type="#_x0000_t114" style="position:absolute;left:935;top:6278;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4qf8YA&#10;AADbAAAADwAAAGRycy9kb3ducmV2LnhtbESPQWvCQBSE74X+h+UVvOlGCSrRTbAFoeJF00jr7TX7&#10;moRm34bsqvHfdwuFHoeZ+YZZZ4NpxZV611hWMJ1EIIhLqxuuFBRv2/EShPPIGlvLpOBODrL08WGN&#10;ibY3PtI195UIEHYJKqi97xIpXVmTQTexHXHwvmxv0AfZV1L3eAtw08pZFM2lwYbDQo0dvdRUfucX&#10;oyBfHN93zx/TYR7H3Xlz+myL/WGr1Ohp2KxAeBr8f/iv/aoVxDP4/RJ+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4qf8YAAADbAAAADwAAAAAAAAAAAAAAAACYAgAAZHJz&#10;L2Rvd25yZXYueG1sUEsFBgAAAAAEAAQA9QAAAIsDAAAAAA==&#10;"/>
                  <v:shape id="AutoShape 71" o:spid="_x0000_s1089" type="#_x0000_t114" style="position:absolute;left:878;top:635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P5MUA&#10;AADbAAAADwAAAGRycy9kb3ducmV2LnhtbESPQWvCQBSE74X+h+UVvNWNGlRSV7GCoHipUdHeXrOv&#10;SWj2bciuGv+9KxQ8DjPzDTOZtaYSF2pcaVlBrxuBIM6sLjlXsN8t38cgnEfWWFkmBTdyMJu+vkww&#10;0fbKW7qkPhcBwi5BBYX3dSKlywoy6Lq2Jg7er20M+iCbXOoGrwFuKtmPoqE0WHJYKLCmRUHZX3o2&#10;CtLR9rj+PPXaYRzX3/PDT7XffC2V6ry18w8Qnlr/DP+3V1pBPIDHl/A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co/kxQAAANsAAAAPAAAAAAAAAAAAAAAAAJgCAABkcnMv&#10;ZG93bnJldi54bWxQSwUGAAAAAAQABAD1AAAAigMAAAAA&#10;"/>
                  <v:shape id="Text Box 72" o:spid="_x0000_s1090" type="#_x0000_t202" style="position:absolute;left:878;top:635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DC74EE" w:rsidRPr="00325DB9" w:rsidRDefault="00DC74EE" w:rsidP="00DC74EE">
                          <w:pPr>
                            <w:spacing w:line="16" w:lineRule="atLeast"/>
                            <w:rPr>
                              <w:sz w:val="16"/>
                              <w:lang w:val="uk-UA"/>
                            </w:rPr>
                          </w:pPr>
                          <w:r>
                            <w:rPr>
                              <w:sz w:val="16"/>
                              <w:lang w:val="uk-UA"/>
                            </w:rPr>
                            <w:t>Звітність з логістичної діяльності</w:t>
                          </w:r>
                        </w:p>
                      </w:txbxContent>
                    </v:textbox>
                  </v:shape>
                </v:group>
                <v:line id="Line 73" o:spid="_x0000_s1091" style="position:absolute;flip:y;visibility:visible;mso-wrap-style:square" from="4233,5302" to="4595,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shape id="Text Box 74" o:spid="_x0000_s1092" type="#_x0000_t202" style="position:absolute;left:7809;top:4911;width:1400;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DC74EE" w:rsidRPr="00884CBD" w:rsidRDefault="00DC74EE" w:rsidP="00DC74EE">
                        <w:pPr>
                          <w:spacing w:line="16" w:lineRule="atLeast"/>
                          <w:jc w:val="center"/>
                          <w:rPr>
                            <w:lang w:val="uk-UA"/>
                          </w:rPr>
                        </w:pPr>
                        <w:r>
                          <w:rPr>
                            <w:lang w:val="uk-UA"/>
                          </w:rPr>
                          <w:t xml:space="preserve">Бази даних </w:t>
                        </w:r>
                        <w:proofErr w:type="spellStart"/>
                        <w:r>
                          <w:rPr>
                            <w:lang w:val="uk-UA"/>
                          </w:rPr>
                          <w:t>логістич</w:t>
                        </w:r>
                        <w:r w:rsidR="0036732E">
                          <w:rPr>
                            <w:lang w:val="uk-UA"/>
                          </w:rPr>
                          <w:t>-но</w:t>
                        </w:r>
                        <w:r>
                          <w:rPr>
                            <w:lang w:val="uk-UA"/>
                          </w:rPr>
                          <w:t>го</w:t>
                        </w:r>
                        <w:proofErr w:type="spellEnd"/>
                        <w:r>
                          <w:rPr>
                            <w:lang w:val="uk-UA"/>
                          </w:rPr>
                          <w:t xml:space="preserve"> </w:t>
                        </w:r>
                        <w:proofErr w:type="spellStart"/>
                        <w:r>
                          <w:rPr>
                            <w:lang w:val="uk-UA"/>
                          </w:rPr>
                          <w:t>інфор-маційно</w:t>
                        </w:r>
                        <w:r w:rsidR="0036732E">
                          <w:rPr>
                            <w:lang w:val="uk-UA"/>
                          </w:rPr>
                          <w:t>-</w:t>
                        </w:r>
                        <w:r>
                          <w:rPr>
                            <w:lang w:val="uk-UA"/>
                          </w:rPr>
                          <w:t>го</w:t>
                        </w:r>
                        <w:proofErr w:type="spellEnd"/>
                        <w:r>
                          <w:rPr>
                            <w:lang w:val="uk-UA"/>
                          </w:rPr>
                          <w:t xml:space="preserve"> центру</w:t>
                        </w:r>
                      </w:p>
                    </w:txbxContent>
                  </v:textbox>
                </v:shape>
                <v:line id="Line 75" o:spid="_x0000_s1093" style="position:absolute;flip:y;visibility:visible;mso-wrap-style:square" from="7369,5256" to="7653,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shape id="Text Box 76" o:spid="_x0000_s1094" type="#_x0000_t202" style="position:absolute;left:9823;top:3181;width:1450;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dIcQA&#10;AADbAAAADwAAAGRycy9kb3ducmV2LnhtbESPTW/CMAyG75P4D5En7TbSARpbISDEh8Rx64BdTWPa&#10;isapmgwKv34+TNrRev0+fjydd65WF2pD5dnASz8BRZx7W3FhYPe1eX4DFSKyxdozGbhRgPms9zDF&#10;1Porf9Ili4USCIcUDZQxNqnWIS/JYej7hliyk28dRhnbQtsWrwJ3tR4kyat2WLFcKLGhZUn5Oftx&#10;ojH43g1XHxmNx3gcrtb3/fvpUBvz9NgtJqAidfF/+a+9tQZGIiu/CAD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13SHEAAAA2wAAAA8AAAAAAAAAAAAAAAAAmAIAAGRycy9k&#10;b3ducmV2LnhtbFBLBQYAAAAABAAEAPUAAACJAwAAAAA=&#10;" filled="f">
                  <v:textbox>
                    <w:txbxContent>
                      <w:p w:rsidR="00DC74EE" w:rsidRPr="00A80CA3" w:rsidRDefault="00A80CA3" w:rsidP="00DC74EE">
                        <w:pPr>
                          <w:spacing w:line="16" w:lineRule="atLeast"/>
                          <w:jc w:val="center"/>
                          <w:rPr>
                            <w:sz w:val="20"/>
                          </w:rPr>
                        </w:pPr>
                        <w:proofErr w:type="spellStart"/>
                        <w:r>
                          <w:rPr>
                            <w:sz w:val="20"/>
                            <w:lang w:val="uk-UA"/>
                          </w:rPr>
                          <w:t>Учасникифармацевтич</w:t>
                        </w:r>
                        <w:r w:rsidR="0036732E">
                          <w:rPr>
                            <w:sz w:val="20"/>
                            <w:lang w:val="uk-UA"/>
                          </w:rPr>
                          <w:t>-</w:t>
                        </w:r>
                        <w:r>
                          <w:rPr>
                            <w:sz w:val="20"/>
                            <w:lang w:val="uk-UA"/>
                          </w:rPr>
                          <w:t>ного</w:t>
                        </w:r>
                        <w:proofErr w:type="spellEnd"/>
                        <w:r>
                          <w:rPr>
                            <w:sz w:val="20"/>
                            <w:lang w:val="uk-UA"/>
                          </w:rPr>
                          <w:t xml:space="preserve"> кластера</w:t>
                        </w:r>
                      </w:p>
                    </w:txbxContent>
                  </v:textbox>
                </v:shape>
                <v:shape id="Text Box 77" o:spid="_x0000_s1095" type="#_x0000_t202" style="position:absolute;left:9823;top:3975;width:1450;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4usQA&#10;AADbAAAADwAAAGRycy9kb3ducmV2LnhtbESPzW7CMBCE70i8g7VIvRGHH0EJGISglTjSQNvrEi9J&#10;RLyOYhcCT19XqsRxNDvf7CxWranElRpXWlYwiGIQxJnVJecKjof3/isI55E1VpZJwZ0crJbdzgIT&#10;bW/8QdfU5yJA2CWooPC+TqR0WUEGXWRr4uCdbWPQB9nkUjd4C3BTyWEcT6TBkkNDgTVtCsou6Y8J&#10;bwy/j6PtPqXpFE+j7dvjc3b+qpR66bXrOQhPrX8e/6d3WsF4Bn9bAgD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5eLrEAAAA2wAAAA8AAAAAAAAAAAAAAAAAmAIAAGRycy9k&#10;b3ducmV2LnhtbFBLBQYAAAAABAAEAPUAAACJAwAAAAA=&#10;" filled="f">
                  <v:textbox>
                    <w:txbxContent>
                      <w:p w:rsidR="00DC74EE" w:rsidRPr="00884CBD" w:rsidRDefault="00DC74EE" w:rsidP="00DC74EE">
                        <w:pPr>
                          <w:spacing w:line="16" w:lineRule="atLeast"/>
                          <w:jc w:val="center"/>
                          <w:rPr>
                            <w:sz w:val="20"/>
                            <w:lang w:val="uk-UA"/>
                          </w:rPr>
                        </w:pPr>
                        <w:r>
                          <w:rPr>
                            <w:sz w:val="20"/>
                            <w:lang w:val="uk-UA"/>
                          </w:rPr>
                          <w:t xml:space="preserve">Учасники </w:t>
                        </w:r>
                        <w:proofErr w:type="spellStart"/>
                        <w:r w:rsidR="0036732E">
                          <w:rPr>
                            <w:sz w:val="20"/>
                            <w:lang w:val="uk-UA"/>
                          </w:rPr>
                          <w:t>логістично-го</w:t>
                        </w:r>
                        <w:proofErr w:type="spellEnd"/>
                        <w:r w:rsidR="0036732E">
                          <w:rPr>
                            <w:sz w:val="20"/>
                            <w:lang w:val="uk-UA"/>
                          </w:rPr>
                          <w:t xml:space="preserve"> ланцюга </w:t>
                        </w:r>
                      </w:p>
                    </w:txbxContent>
                  </v:textbox>
                </v:shape>
                <v:line id="Line 78" o:spid="_x0000_s1096" style="position:absolute;flip:y;visibility:visible;mso-wrap-style:square" from="9354,5304" to="9637,5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shape id="Text Box 79" o:spid="_x0000_s1097" type="#_x0000_t202" style="position:absolute;left:4690;top:5351;width:2533;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DC74EE" w:rsidRPr="0092310C" w:rsidRDefault="00DC74EE" w:rsidP="00DC74EE">
                        <w:pPr>
                          <w:spacing w:line="12" w:lineRule="atLeast"/>
                          <w:jc w:val="center"/>
                          <w:rPr>
                            <w:sz w:val="20"/>
                            <w:szCs w:val="20"/>
                            <w:lang w:val="uk-UA"/>
                          </w:rPr>
                        </w:pPr>
                        <w:r w:rsidRPr="0092310C">
                          <w:rPr>
                            <w:sz w:val="20"/>
                            <w:szCs w:val="20"/>
                            <w:lang w:val="uk-UA"/>
                          </w:rPr>
                          <w:t>Митниця</w:t>
                        </w:r>
                      </w:p>
                    </w:txbxContent>
                  </v:textbox>
                </v:shape>
                <v:shape id="Text Box 80" o:spid="_x0000_s1098" type="#_x0000_t202" style="position:absolute;left:4690;top:5742;width:253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DC74EE" w:rsidRPr="0036732E" w:rsidRDefault="00DC74EE" w:rsidP="00DC74EE">
                        <w:pPr>
                          <w:spacing w:line="16" w:lineRule="atLeast"/>
                          <w:jc w:val="center"/>
                          <w:rPr>
                            <w:sz w:val="20"/>
                            <w:szCs w:val="20"/>
                            <w:lang w:val="uk-UA"/>
                          </w:rPr>
                        </w:pPr>
                        <w:r w:rsidRPr="0036732E">
                          <w:rPr>
                            <w:sz w:val="20"/>
                            <w:szCs w:val="20"/>
                            <w:lang w:val="uk-UA"/>
                          </w:rPr>
                          <w:t>Нормативно-правова база</w:t>
                        </w:r>
                      </w:p>
                    </w:txbxContent>
                  </v:textbox>
                </v:shape>
                <v:shape id="Text Box 81" o:spid="_x0000_s1099" type="#_x0000_t202" style="position:absolute;left:4690;top:6233;width:2533;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DC74EE" w:rsidRPr="0092310C" w:rsidRDefault="00DC74EE" w:rsidP="0043767E">
                        <w:pPr>
                          <w:jc w:val="center"/>
                          <w:rPr>
                            <w:spacing w:val="-2"/>
                            <w:sz w:val="20"/>
                            <w:szCs w:val="20"/>
                            <w:lang w:val="uk-UA"/>
                          </w:rPr>
                        </w:pPr>
                        <w:r w:rsidRPr="0092310C">
                          <w:rPr>
                            <w:spacing w:val="-2"/>
                            <w:sz w:val="20"/>
                            <w:szCs w:val="20"/>
                            <w:lang w:val="uk-UA"/>
                          </w:rPr>
                          <w:t>Банківські установи</w:t>
                        </w:r>
                      </w:p>
                    </w:txbxContent>
                  </v:textbox>
                </v:shape>
                <v:shape id="Text Box 82" o:spid="_x0000_s1100" type="#_x0000_t202" style="position:absolute;left:4690;top:6660;width:2533;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DC74EE" w:rsidRPr="0092310C" w:rsidRDefault="00DC74EE" w:rsidP="00DC74EE">
                        <w:pPr>
                          <w:spacing w:line="16" w:lineRule="atLeast"/>
                          <w:jc w:val="center"/>
                          <w:rPr>
                            <w:spacing w:val="-2"/>
                            <w:sz w:val="20"/>
                            <w:szCs w:val="20"/>
                            <w:lang w:val="uk-UA"/>
                          </w:rPr>
                        </w:pPr>
                        <w:r w:rsidRPr="0092310C">
                          <w:rPr>
                            <w:spacing w:val="-2"/>
                            <w:sz w:val="20"/>
                            <w:szCs w:val="20"/>
                            <w:lang w:val="uk-UA"/>
                          </w:rPr>
                          <w:t>Фінансові установи</w:t>
                        </w:r>
                      </w:p>
                    </w:txbxContent>
                  </v:textbox>
                </v:shape>
                <v:shape id="Text Box 83" o:spid="_x0000_s1101" type="#_x0000_t202" style="position:absolute;left:4690;top:7080;width:2533;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DC74EE" w:rsidRPr="0092310C" w:rsidRDefault="00DC74EE" w:rsidP="00DC74EE">
                        <w:pPr>
                          <w:spacing w:line="192" w:lineRule="auto"/>
                          <w:jc w:val="center"/>
                          <w:rPr>
                            <w:sz w:val="20"/>
                            <w:szCs w:val="20"/>
                            <w:lang w:val="uk-UA"/>
                          </w:rPr>
                        </w:pPr>
                        <w:r>
                          <w:rPr>
                            <w:sz w:val="20"/>
                            <w:szCs w:val="20"/>
                            <w:lang w:val="uk-UA"/>
                          </w:rPr>
                          <w:t>Страхові установи</w:t>
                        </w:r>
                      </w:p>
                    </w:txbxContent>
                  </v:textbox>
                </v:shape>
                <v:shape id="Text Box 84" o:spid="_x0000_s1102" type="#_x0000_t202" style="position:absolute;left:7653;top:7068;width:1701;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DC74EE" w:rsidRPr="00502668" w:rsidRDefault="00DC74EE" w:rsidP="00DC74EE">
                        <w:pPr>
                          <w:spacing w:line="16" w:lineRule="atLeast"/>
                          <w:jc w:val="center"/>
                          <w:rPr>
                            <w:sz w:val="20"/>
                            <w:szCs w:val="20"/>
                          </w:rPr>
                        </w:pPr>
                        <w:proofErr w:type="spellStart"/>
                        <w:proofErr w:type="gramStart"/>
                        <w:r w:rsidRPr="00502668">
                          <w:rPr>
                            <w:sz w:val="20"/>
                            <w:szCs w:val="20"/>
                          </w:rPr>
                          <w:t>П</w:t>
                        </w:r>
                        <w:proofErr w:type="gramEnd"/>
                        <w:r w:rsidRPr="00502668">
                          <w:rPr>
                            <w:sz w:val="20"/>
                            <w:szCs w:val="20"/>
                          </w:rPr>
                          <w:t>ідсистема</w:t>
                        </w:r>
                        <w:proofErr w:type="spellEnd"/>
                        <w:r w:rsidRPr="00502668">
                          <w:rPr>
                            <w:sz w:val="20"/>
                            <w:szCs w:val="20"/>
                          </w:rPr>
                          <w:t xml:space="preserve"> </w:t>
                        </w:r>
                        <w:proofErr w:type="spellStart"/>
                        <w:r w:rsidRPr="00502668">
                          <w:rPr>
                            <w:sz w:val="20"/>
                            <w:szCs w:val="20"/>
                          </w:rPr>
                          <w:t>підтримки</w:t>
                        </w:r>
                        <w:proofErr w:type="spellEnd"/>
                        <w:r w:rsidRPr="00502668">
                          <w:rPr>
                            <w:sz w:val="20"/>
                            <w:szCs w:val="20"/>
                          </w:rPr>
                          <w:t xml:space="preserve"> </w:t>
                        </w:r>
                        <w:proofErr w:type="spellStart"/>
                        <w:r w:rsidRPr="00502668">
                          <w:rPr>
                            <w:sz w:val="20"/>
                            <w:szCs w:val="20"/>
                          </w:rPr>
                          <w:t>логістичних</w:t>
                        </w:r>
                        <w:proofErr w:type="spellEnd"/>
                        <w:r w:rsidRPr="00502668">
                          <w:rPr>
                            <w:sz w:val="20"/>
                            <w:szCs w:val="20"/>
                          </w:rPr>
                          <w:t xml:space="preserve"> </w:t>
                        </w:r>
                        <w:proofErr w:type="spellStart"/>
                        <w:r w:rsidRPr="00502668">
                          <w:rPr>
                            <w:sz w:val="20"/>
                            <w:szCs w:val="20"/>
                          </w:rPr>
                          <w:t>рішень</w:t>
                        </w:r>
                        <w:proofErr w:type="spellEnd"/>
                      </w:p>
                    </w:txbxContent>
                  </v:textbox>
                </v:shape>
                <v:shape id="Text Box 85" o:spid="_x0000_s1103" type="#_x0000_t202" style="position:absolute;left:7759;top:2858;width:1595;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DC74EE" w:rsidRPr="00502668" w:rsidRDefault="00DC74EE" w:rsidP="00DC74EE">
                        <w:pPr>
                          <w:spacing w:line="16" w:lineRule="atLeast"/>
                          <w:jc w:val="center"/>
                          <w:rPr>
                            <w:sz w:val="20"/>
                            <w:szCs w:val="20"/>
                            <w:lang w:val="uk-UA"/>
                          </w:rPr>
                        </w:pPr>
                        <w:proofErr w:type="spellStart"/>
                        <w:proofErr w:type="gramStart"/>
                        <w:r w:rsidRPr="00502668">
                          <w:rPr>
                            <w:sz w:val="20"/>
                            <w:szCs w:val="20"/>
                          </w:rPr>
                          <w:t>П</w:t>
                        </w:r>
                        <w:proofErr w:type="gramEnd"/>
                        <w:r w:rsidRPr="00502668">
                          <w:rPr>
                            <w:sz w:val="20"/>
                            <w:szCs w:val="20"/>
                          </w:rPr>
                          <w:t>ідсистема</w:t>
                        </w:r>
                        <w:proofErr w:type="spellEnd"/>
                        <w:r w:rsidRPr="00502668">
                          <w:rPr>
                            <w:sz w:val="20"/>
                            <w:szCs w:val="20"/>
                          </w:rPr>
                          <w:t xml:space="preserve"> </w:t>
                        </w:r>
                        <w:proofErr w:type="spellStart"/>
                        <w:r w:rsidRPr="00502668">
                          <w:rPr>
                            <w:sz w:val="20"/>
                            <w:szCs w:val="20"/>
                          </w:rPr>
                          <w:t>моніторингу</w:t>
                        </w:r>
                        <w:proofErr w:type="spellEnd"/>
                        <w:r w:rsidRPr="00502668">
                          <w:rPr>
                            <w:sz w:val="20"/>
                            <w:szCs w:val="20"/>
                          </w:rPr>
                          <w:t xml:space="preserve"> </w:t>
                        </w:r>
                        <w:proofErr w:type="spellStart"/>
                        <w:r>
                          <w:rPr>
                            <w:sz w:val="20"/>
                            <w:szCs w:val="20"/>
                            <w:lang w:val="uk-UA"/>
                          </w:rPr>
                          <w:t>мезо</w:t>
                        </w:r>
                        <w:r w:rsidR="0036732E">
                          <w:rPr>
                            <w:sz w:val="20"/>
                            <w:szCs w:val="20"/>
                            <w:lang w:val="uk-UA"/>
                          </w:rPr>
                          <w:t>логіс-тичної</w:t>
                        </w:r>
                        <w:proofErr w:type="spellEnd"/>
                        <w:r w:rsidR="0036732E">
                          <w:rPr>
                            <w:sz w:val="20"/>
                            <w:szCs w:val="20"/>
                            <w:lang w:val="uk-UA"/>
                          </w:rPr>
                          <w:t xml:space="preserve"> </w:t>
                        </w:r>
                        <w:proofErr w:type="spellStart"/>
                        <w:r w:rsidR="0036732E">
                          <w:rPr>
                            <w:sz w:val="20"/>
                            <w:szCs w:val="20"/>
                            <w:lang w:val="uk-UA"/>
                          </w:rPr>
                          <w:t>фармацевт-тичної</w:t>
                        </w:r>
                        <w:proofErr w:type="spellEnd"/>
                        <w:r w:rsidR="0036732E">
                          <w:rPr>
                            <w:sz w:val="20"/>
                            <w:szCs w:val="20"/>
                            <w:lang w:val="uk-UA"/>
                          </w:rPr>
                          <w:t xml:space="preserve"> системи</w:t>
                        </w:r>
                      </w:p>
                    </w:txbxContent>
                  </v:textbox>
                </v:shape>
                <v:line id="Line 86" o:spid="_x0000_s1104" style="position:absolute;visibility:visible;mso-wrap-style:square" from="8663,4134" to="8663,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87" o:spid="_x0000_s1105" style="position:absolute;flip:y;visibility:visible;mso-wrap-style:square" from="8551,6856" to="8551,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shape id="Text Box 88" o:spid="_x0000_s1106" type="#_x0000_t202" style="position:absolute;left:9823;top:4718;width:1449;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NR8QA&#10;AADbAAAADwAAAGRycy9kb3ducmV2LnhtbESPy27CQAxF90j9h5ErdQeTgsQjMKAKqNRlm/LYmoxJ&#10;IjKeKDOFwNfXi0pdWtf3+Hix6lytrtSGyrOB10ECijj3tuLCwO77vT8FFSKyxdozGbhTgNXyqbfA&#10;1Pobf9E1i4USCIcUDZQxNqnWIS/JYRj4hliys28dRhnbQtsWbwJ3tR4myVg7rFgulNjQuqT8kv04&#10;0Rged6PNZ0aTCZ5Gm+1jPzsfamNenru3OahIXfxf/mt/WANjsZdfB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2jUfEAAAA2wAAAA8AAAAAAAAAAAAAAAAAmAIAAGRycy9k&#10;b3ducmV2LnhtbFBLBQYAAAAABAAEAPUAAACJAwAAAAA=&#10;" filled="f">
                  <v:textbox>
                    <w:txbxContent>
                      <w:p w:rsidR="00DC74EE" w:rsidRPr="00652406" w:rsidRDefault="00DC74EE" w:rsidP="00DC74EE">
                        <w:pPr>
                          <w:spacing w:line="14" w:lineRule="atLeast"/>
                          <w:jc w:val="center"/>
                          <w:rPr>
                            <w:spacing w:val="-2"/>
                            <w:sz w:val="20"/>
                            <w:lang w:val="uk-UA"/>
                          </w:rPr>
                        </w:pPr>
                        <w:r w:rsidRPr="00652406">
                          <w:rPr>
                            <w:spacing w:val="-2"/>
                            <w:sz w:val="20"/>
                            <w:lang w:val="uk-UA"/>
                          </w:rPr>
                          <w:t xml:space="preserve">Учасники </w:t>
                        </w:r>
                        <w:r w:rsidR="0036732E">
                          <w:rPr>
                            <w:spacing w:val="-2"/>
                            <w:sz w:val="20"/>
                            <w:lang w:val="uk-UA"/>
                          </w:rPr>
                          <w:t>холодового ланцюга</w:t>
                        </w:r>
                      </w:p>
                    </w:txbxContent>
                  </v:textbox>
                </v:shape>
                <v:shape id="Text Box 89" o:spid="_x0000_s1107" type="#_x0000_t202" style="position:absolute;left:4682;top:4485;width:2533;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DC74EE" w:rsidRPr="0092310C" w:rsidRDefault="00DC74EE" w:rsidP="00DC74EE">
                        <w:pPr>
                          <w:spacing w:line="180" w:lineRule="auto"/>
                          <w:jc w:val="center"/>
                          <w:rPr>
                            <w:sz w:val="20"/>
                            <w:szCs w:val="20"/>
                            <w:lang w:val="uk-UA"/>
                          </w:rPr>
                        </w:pPr>
                        <w:r>
                          <w:rPr>
                            <w:sz w:val="20"/>
                            <w:szCs w:val="20"/>
                            <w:lang w:val="uk-UA"/>
                          </w:rPr>
                          <w:t xml:space="preserve">Бази клінічних і </w:t>
                        </w:r>
                        <w:proofErr w:type="spellStart"/>
                        <w:r>
                          <w:rPr>
                            <w:sz w:val="20"/>
                            <w:szCs w:val="20"/>
                            <w:lang w:val="uk-UA"/>
                          </w:rPr>
                          <w:t>доклінічних</w:t>
                        </w:r>
                        <w:proofErr w:type="spellEnd"/>
                        <w:r>
                          <w:rPr>
                            <w:sz w:val="20"/>
                            <w:szCs w:val="20"/>
                            <w:lang w:val="uk-UA"/>
                          </w:rPr>
                          <w:t xml:space="preserve"> досліджень</w:t>
                        </w:r>
                      </w:p>
                    </w:txbxContent>
                  </v:textbox>
                </v:shape>
                <v:shape id="Text Box 90" o:spid="_x0000_s1108" type="#_x0000_t202" style="position:absolute;left:4688;top:4098;width:253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DC74EE" w:rsidRPr="0092310C" w:rsidRDefault="00DC74EE" w:rsidP="00DC74EE">
                        <w:pPr>
                          <w:spacing w:line="15" w:lineRule="atLeast"/>
                          <w:jc w:val="center"/>
                          <w:rPr>
                            <w:sz w:val="20"/>
                            <w:szCs w:val="20"/>
                            <w:lang w:val="uk-UA"/>
                          </w:rPr>
                        </w:pPr>
                        <w:r>
                          <w:rPr>
                            <w:sz w:val="20"/>
                            <w:szCs w:val="20"/>
                            <w:lang w:val="uk-UA"/>
                          </w:rPr>
                          <w:t xml:space="preserve">Ветлікарні й </w:t>
                        </w:r>
                        <w:proofErr w:type="spellStart"/>
                        <w:r>
                          <w:rPr>
                            <w:sz w:val="20"/>
                            <w:szCs w:val="20"/>
                            <w:lang w:val="uk-UA"/>
                          </w:rPr>
                          <w:t>ветаптеки</w:t>
                        </w:r>
                        <w:proofErr w:type="spellEnd"/>
                      </w:p>
                    </w:txbxContent>
                  </v:textbox>
                </v:shape>
                <v:shape id="Text Box 91" o:spid="_x0000_s1109" type="#_x0000_t202" style="position:absolute;left:9726;top:5690;width:1562;height:1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DC74EE" w:rsidRPr="0092310C" w:rsidRDefault="00DC74EE" w:rsidP="00DC74EE">
                        <w:pPr>
                          <w:spacing w:line="16" w:lineRule="atLeast"/>
                          <w:jc w:val="center"/>
                          <w:rPr>
                            <w:sz w:val="20"/>
                            <w:szCs w:val="20"/>
                          </w:rPr>
                        </w:pPr>
                        <w:r w:rsidRPr="0092310C">
                          <w:rPr>
                            <w:rFonts w:ascii="Times New Roman CYR" w:hAnsi="Times New Roman CYR" w:cs="Times New Roman CYR"/>
                            <w:spacing w:val="-2"/>
                            <w:sz w:val="20"/>
                            <w:szCs w:val="20"/>
                            <w:lang w:val="uk-UA"/>
                          </w:rPr>
                          <w:t>Державна інспекція з контролю якос</w:t>
                        </w:r>
                        <w:r w:rsidR="0036732E">
                          <w:rPr>
                            <w:rFonts w:ascii="Times New Roman CYR" w:hAnsi="Times New Roman CYR" w:cs="Times New Roman CYR"/>
                            <w:spacing w:val="-2"/>
                            <w:sz w:val="20"/>
                            <w:szCs w:val="20"/>
                            <w:lang w:val="uk-UA"/>
                          </w:rPr>
                          <w:t>ті лікарських засобів</w:t>
                        </w:r>
                      </w:p>
                    </w:txbxContent>
                  </v:textbox>
                </v:shape>
                <v:shape id="Text Box 92" o:spid="_x0000_s1110" type="#_x0000_t202" style="position:absolute;left:9726;top:6996;width:1562;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DC74EE" w:rsidRPr="00502668" w:rsidRDefault="00DC74EE" w:rsidP="00DC74EE">
                        <w:pPr>
                          <w:spacing w:line="16" w:lineRule="atLeast"/>
                          <w:jc w:val="center"/>
                          <w:rPr>
                            <w:sz w:val="20"/>
                            <w:szCs w:val="20"/>
                          </w:rPr>
                        </w:pPr>
                        <w:r w:rsidRPr="00502668">
                          <w:rPr>
                            <w:rFonts w:ascii="Times New Roman CYR" w:hAnsi="Times New Roman CYR" w:cs="Times New Roman CYR"/>
                            <w:spacing w:val="-2"/>
                            <w:sz w:val="20"/>
                            <w:szCs w:val="20"/>
                            <w:lang w:val="uk-UA"/>
                          </w:rPr>
                          <w:t xml:space="preserve">Обласна </w:t>
                        </w:r>
                        <w:proofErr w:type="spellStart"/>
                        <w:r w:rsidRPr="00502668">
                          <w:rPr>
                            <w:rFonts w:ascii="Times New Roman CYR" w:hAnsi="Times New Roman CYR" w:cs="Times New Roman CYR"/>
                            <w:spacing w:val="-2"/>
                            <w:sz w:val="20"/>
                            <w:szCs w:val="20"/>
                            <w:lang w:val="uk-UA"/>
                          </w:rPr>
                          <w:t>адмініст</w:t>
                        </w:r>
                        <w:r>
                          <w:rPr>
                            <w:rFonts w:ascii="Times New Roman CYR" w:hAnsi="Times New Roman CYR" w:cs="Times New Roman CYR"/>
                            <w:spacing w:val="-2"/>
                            <w:sz w:val="20"/>
                            <w:szCs w:val="20"/>
                            <w:lang w:val="uk-UA"/>
                          </w:rPr>
                          <w:t>-</w:t>
                        </w:r>
                        <w:r w:rsidRPr="00502668">
                          <w:rPr>
                            <w:rFonts w:ascii="Times New Roman CYR" w:hAnsi="Times New Roman CYR" w:cs="Times New Roman CYR"/>
                            <w:spacing w:val="-2"/>
                            <w:sz w:val="20"/>
                            <w:szCs w:val="20"/>
                            <w:lang w:val="uk-UA"/>
                          </w:rPr>
                          <w:t>рація</w:t>
                        </w:r>
                        <w:proofErr w:type="spellEnd"/>
                      </w:p>
                    </w:txbxContent>
                  </v:textbox>
                </v:shape>
                <w10:wrap type="square"/>
              </v:group>
            </w:pict>
          </mc:Fallback>
        </mc:AlternateContent>
      </w:r>
      <w:r w:rsidR="00DC74EE" w:rsidRPr="00C94170">
        <w:rPr>
          <w:sz w:val="28"/>
          <w:szCs w:val="28"/>
          <w:lang w:val="uk-UA"/>
        </w:rPr>
        <w:t xml:space="preserve">Рис. </w:t>
      </w:r>
      <w:r w:rsidR="00B37C11">
        <w:rPr>
          <w:sz w:val="28"/>
          <w:szCs w:val="28"/>
          <w:lang w:val="uk-UA"/>
        </w:rPr>
        <w:t>4</w:t>
      </w:r>
      <w:r w:rsidR="00DC74EE" w:rsidRPr="00C94170">
        <w:rPr>
          <w:sz w:val="28"/>
          <w:szCs w:val="28"/>
          <w:lang w:val="uk-UA"/>
        </w:rPr>
        <w:t xml:space="preserve">. </w:t>
      </w:r>
      <w:proofErr w:type="spellStart"/>
      <w:r w:rsidR="00DC74EE" w:rsidRPr="00C94170">
        <w:rPr>
          <w:sz w:val="28"/>
          <w:szCs w:val="28"/>
          <w:lang w:val="uk-UA"/>
        </w:rPr>
        <w:t>Інфологічна</w:t>
      </w:r>
      <w:proofErr w:type="spellEnd"/>
      <w:r w:rsidR="00DC74EE" w:rsidRPr="00C94170">
        <w:rPr>
          <w:sz w:val="28"/>
          <w:szCs w:val="28"/>
          <w:lang w:val="uk-UA"/>
        </w:rPr>
        <w:t xml:space="preserve"> модель </w:t>
      </w:r>
      <w:r w:rsidR="00F01CEC">
        <w:rPr>
          <w:sz w:val="28"/>
          <w:szCs w:val="28"/>
          <w:lang w:val="uk-UA"/>
        </w:rPr>
        <w:t xml:space="preserve">логістичної </w:t>
      </w:r>
      <w:r w:rsidR="00B37C11">
        <w:rPr>
          <w:sz w:val="28"/>
          <w:szCs w:val="28"/>
          <w:lang w:val="uk-UA"/>
        </w:rPr>
        <w:t>інформаційної</w:t>
      </w:r>
      <w:r w:rsidR="00F01CEC">
        <w:rPr>
          <w:sz w:val="28"/>
          <w:szCs w:val="28"/>
          <w:lang w:val="uk-UA"/>
        </w:rPr>
        <w:t xml:space="preserve"> системи</w:t>
      </w:r>
      <w:r w:rsidR="00DC74EE" w:rsidRPr="00C94170">
        <w:rPr>
          <w:sz w:val="28"/>
          <w:szCs w:val="28"/>
          <w:lang w:val="uk-UA"/>
        </w:rPr>
        <w:t xml:space="preserve"> на </w:t>
      </w:r>
      <w:proofErr w:type="spellStart"/>
      <w:r w:rsidR="00DC74EE" w:rsidRPr="00C94170">
        <w:rPr>
          <w:sz w:val="28"/>
          <w:szCs w:val="28"/>
          <w:lang w:val="uk-UA"/>
        </w:rPr>
        <w:t>мезорівні</w:t>
      </w:r>
      <w:proofErr w:type="spellEnd"/>
    </w:p>
    <w:p w:rsidR="0043767E" w:rsidRPr="0043767E" w:rsidRDefault="0043767E" w:rsidP="00C94170">
      <w:pPr>
        <w:widowControl w:val="0"/>
        <w:tabs>
          <w:tab w:val="left" w:pos="1080"/>
        </w:tabs>
        <w:autoSpaceDE w:val="0"/>
        <w:autoSpaceDN w:val="0"/>
        <w:adjustRightInd w:val="0"/>
        <w:spacing w:line="348" w:lineRule="auto"/>
        <w:ind w:firstLine="709"/>
        <w:jc w:val="both"/>
        <w:rPr>
          <w:sz w:val="28"/>
          <w:szCs w:val="28"/>
          <w:lang w:val="en-US"/>
        </w:rPr>
      </w:pPr>
    </w:p>
    <w:p w:rsidR="0043767E" w:rsidRPr="00C94170" w:rsidRDefault="0043767E" w:rsidP="0043767E">
      <w:pPr>
        <w:widowControl w:val="0"/>
        <w:tabs>
          <w:tab w:val="left" w:pos="0"/>
          <w:tab w:val="left" w:pos="1080"/>
        </w:tabs>
        <w:autoSpaceDE w:val="0"/>
        <w:autoSpaceDN w:val="0"/>
        <w:adjustRightInd w:val="0"/>
        <w:spacing w:line="348" w:lineRule="auto"/>
        <w:ind w:firstLine="709"/>
        <w:jc w:val="both"/>
        <w:rPr>
          <w:color w:val="000000"/>
          <w:sz w:val="28"/>
          <w:szCs w:val="28"/>
          <w:lang w:val="uk-UA"/>
        </w:rPr>
      </w:pPr>
      <w:r w:rsidRPr="00C94170">
        <w:rPr>
          <w:color w:val="000000"/>
          <w:sz w:val="28"/>
          <w:szCs w:val="28"/>
          <w:lang w:val="uk-UA"/>
        </w:rPr>
        <w:t xml:space="preserve">2) з управління замовленнями (послуги із замовлення, підбір і розрахунок можливих маршрутів руху; комплексні послуги з митного оформлення, замовлення статистичної й аналітичної інформації); </w:t>
      </w:r>
    </w:p>
    <w:p w:rsidR="00DC74EE" w:rsidRDefault="0043767E" w:rsidP="0043767E">
      <w:pPr>
        <w:widowControl w:val="0"/>
        <w:tabs>
          <w:tab w:val="left" w:pos="1080"/>
        </w:tabs>
        <w:autoSpaceDE w:val="0"/>
        <w:autoSpaceDN w:val="0"/>
        <w:adjustRightInd w:val="0"/>
        <w:spacing w:line="348" w:lineRule="auto"/>
        <w:ind w:firstLine="709"/>
        <w:jc w:val="both"/>
        <w:rPr>
          <w:color w:val="000000"/>
          <w:sz w:val="28"/>
          <w:szCs w:val="28"/>
          <w:lang w:val="en-US"/>
        </w:rPr>
      </w:pPr>
      <w:r w:rsidRPr="00C94170">
        <w:rPr>
          <w:color w:val="000000"/>
          <w:sz w:val="28"/>
          <w:szCs w:val="28"/>
          <w:lang w:val="uk-UA"/>
        </w:rPr>
        <w:t xml:space="preserve">3) з управління ресурсами (послуги з аналізу й витрат ресурсів перевізників, складів й інших учасників </w:t>
      </w:r>
      <w:proofErr w:type="spellStart"/>
      <w:r w:rsidRPr="00C94170">
        <w:rPr>
          <w:color w:val="000000"/>
          <w:spacing w:val="-1"/>
          <w:sz w:val="28"/>
          <w:szCs w:val="28"/>
          <w:lang w:val="uk-UA"/>
        </w:rPr>
        <w:t>мезо</w:t>
      </w:r>
      <w:r>
        <w:rPr>
          <w:sz w:val="28"/>
          <w:szCs w:val="28"/>
          <w:lang w:val="uk-UA"/>
        </w:rPr>
        <w:t>логістичної</w:t>
      </w:r>
      <w:proofErr w:type="spellEnd"/>
      <w:r>
        <w:rPr>
          <w:sz w:val="28"/>
          <w:szCs w:val="28"/>
          <w:lang w:val="uk-UA"/>
        </w:rPr>
        <w:t xml:space="preserve"> фармацевтичної системи</w:t>
      </w:r>
      <w:r w:rsidRPr="00C94170">
        <w:rPr>
          <w:color w:val="000000"/>
          <w:sz w:val="28"/>
          <w:szCs w:val="28"/>
          <w:lang w:val="uk-UA"/>
        </w:rPr>
        <w:t>);</w:t>
      </w:r>
    </w:p>
    <w:p w:rsidR="0043767E" w:rsidRPr="0043767E" w:rsidRDefault="0043767E" w:rsidP="0043767E">
      <w:pPr>
        <w:widowControl w:val="0"/>
        <w:tabs>
          <w:tab w:val="left" w:pos="1080"/>
        </w:tabs>
        <w:autoSpaceDE w:val="0"/>
        <w:autoSpaceDN w:val="0"/>
        <w:adjustRightInd w:val="0"/>
        <w:spacing w:line="348" w:lineRule="auto"/>
        <w:ind w:firstLine="709"/>
        <w:jc w:val="both"/>
        <w:rPr>
          <w:color w:val="000000"/>
          <w:sz w:val="28"/>
          <w:szCs w:val="28"/>
        </w:rPr>
      </w:pPr>
      <w:r w:rsidRPr="00C94170">
        <w:rPr>
          <w:color w:val="000000"/>
          <w:sz w:val="28"/>
          <w:szCs w:val="28"/>
          <w:lang w:val="uk-UA"/>
        </w:rPr>
        <w:lastRenderedPageBreak/>
        <w:t>4) з управління логістичними процесами (безліч систем підтримки логістичних процесів у режимі віддаленого доступу);</w:t>
      </w:r>
    </w:p>
    <w:p w:rsidR="00DC74EE" w:rsidRPr="00C94170" w:rsidRDefault="00DC74EE" w:rsidP="00C94170">
      <w:pPr>
        <w:widowControl w:val="0"/>
        <w:tabs>
          <w:tab w:val="left" w:pos="1080"/>
        </w:tabs>
        <w:autoSpaceDE w:val="0"/>
        <w:autoSpaceDN w:val="0"/>
        <w:adjustRightInd w:val="0"/>
        <w:spacing w:line="348" w:lineRule="auto"/>
        <w:ind w:firstLine="709"/>
        <w:jc w:val="both"/>
        <w:rPr>
          <w:spacing w:val="-4"/>
          <w:sz w:val="28"/>
          <w:szCs w:val="28"/>
          <w:lang w:val="uk-UA"/>
        </w:rPr>
      </w:pPr>
      <w:r w:rsidRPr="00C94170">
        <w:rPr>
          <w:color w:val="000000"/>
          <w:sz w:val="28"/>
          <w:szCs w:val="28"/>
          <w:lang w:val="uk-UA"/>
        </w:rPr>
        <w:t>5) комунікаційні (забезпечення інформаційного зв’язку між учасниками логістичних процесів у різних стандартах);</w:t>
      </w:r>
    </w:p>
    <w:p w:rsidR="00DC74EE" w:rsidRPr="00C94170" w:rsidRDefault="00DC74EE" w:rsidP="00C94170">
      <w:pPr>
        <w:widowControl w:val="0"/>
        <w:tabs>
          <w:tab w:val="left" w:pos="1080"/>
        </w:tabs>
        <w:autoSpaceDE w:val="0"/>
        <w:autoSpaceDN w:val="0"/>
        <w:adjustRightInd w:val="0"/>
        <w:spacing w:line="348" w:lineRule="auto"/>
        <w:ind w:firstLine="709"/>
        <w:jc w:val="both"/>
        <w:rPr>
          <w:sz w:val="28"/>
          <w:szCs w:val="28"/>
          <w:lang w:val="uk-UA"/>
        </w:rPr>
      </w:pPr>
      <w:r w:rsidRPr="00C94170">
        <w:rPr>
          <w:color w:val="000000"/>
          <w:sz w:val="28"/>
          <w:szCs w:val="28"/>
          <w:lang w:val="uk-UA"/>
        </w:rPr>
        <w:t>6) консалтингові (послуги з розробки регламентів, процедур і технологій, консультаційні, з навчання тощо);</w:t>
      </w:r>
    </w:p>
    <w:p w:rsidR="00DC74EE" w:rsidRPr="00C94170" w:rsidRDefault="00DC74EE" w:rsidP="00C94170">
      <w:pPr>
        <w:widowControl w:val="0"/>
        <w:tabs>
          <w:tab w:val="left" w:pos="1080"/>
        </w:tabs>
        <w:autoSpaceDE w:val="0"/>
        <w:autoSpaceDN w:val="0"/>
        <w:adjustRightInd w:val="0"/>
        <w:spacing w:line="348" w:lineRule="auto"/>
        <w:ind w:firstLine="709"/>
        <w:jc w:val="both"/>
        <w:rPr>
          <w:spacing w:val="-7"/>
          <w:sz w:val="28"/>
          <w:szCs w:val="28"/>
          <w:lang w:val="uk-UA"/>
        </w:rPr>
      </w:pPr>
      <w:r w:rsidRPr="00C94170">
        <w:rPr>
          <w:color w:val="000000"/>
          <w:sz w:val="28"/>
          <w:szCs w:val="28"/>
          <w:lang w:val="uk-UA"/>
        </w:rPr>
        <w:t>7) з контролю за проходженням логістичних процесів (відстеження вантажоперевезень за сформованими експедитором схемами контролю (RFID) тощо)</w:t>
      </w:r>
      <w:r w:rsidRPr="00C94170">
        <w:rPr>
          <w:color w:val="000000"/>
          <w:spacing w:val="-7"/>
          <w:sz w:val="28"/>
          <w:szCs w:val="28"/>
          <w:lang w:val="uk-UA"/>
        </w:rPr>
        <w:t>;</w:t>
      </w:r>
    </w:p>
    <w:p w:rsidR="00DC74EE" w:rsidRPr="00C94170" w:rsidRDefault="00DC74EE" w:rsidP="00C94170">
      <w:pPr>
        <w:spacing w:line="360" w:lineRule="auto"/>
        <w:ind w:firstLine="709"/>
        <w:jc w:val="both"/>
        <w:rPr>
          <w:sz w:val="28"/>
          <w:szCs w:val="28"/>
          <w:lang w:val="uk-UA"/>
        </w:rPr>
      </w:pPr>
      <w:r w:rsidRPr="00C94170">
        <w:rPr>
          <w:color w:val="000000"/>
          <w:sz w:val="28"/>
          <w:szCs w:val="28"/>
          <w:lang w:val="uk-UA"/>
        </w:rPr>
        <w:t>8) експертно-аналітичні (оцінка стану логістичної діяльності в регіоні; математико-статистичний аналіз даних, що характеризують розвиток логістичної діяльності в регіоні; прогнозування можливого перебігу подій та змін у зовнішньому середовищі; прогнозування можливих наслідків реалізації управлінських рішень; надання рекомендацій стосовно досягнення бажаних результатів розвитку логістичної діяльності в регіоні; знаходження компромісів між проектами у сфері логістики й іншими проектами місцевого розвитку);</w:t>
      </w:r>
    </w:p>
    <w:p w:rsidR="00DC74EE" w:rsidRPr="00C94170" w:rsidRDefault="00DC74EE" w:rsidP="00C94170">
      <w:pPr>
        <w:spacing w:line="360" w:lineRule="auto"/>
        <w:ind w:firstLine="709"/>
        <w:jc w:val="both"/>
        <w:rPr>
          <w:color w:val="000000"/>
          <w:sz w:val="28"/>
          <w:szCs w:val="28"/>
          <w:lang w:val="uk-UA"/>
        </w:rPr>
      </w:pPr>
      <w:r w:rsidRPr="00C94170">
        <w:rPr>
          <w:color w:val="000000"/>
          <w:sz w:val="28"/>
          <w:szCs w:val="28"/>
          <w:lang w:val="uk-UA"/>
        </w:rPr>
        <w:t>9) інформаційно-довідкові послуги за запитами;</w:t>
      </w:r>
    </w:p>
    <w:p w:rsidR="00DC74EE" w:rsidRPr="00C94170" w:rsidRDefault="00DC74EE" w:rsidP="00C94170">
      <w:pPr>
        <w:spacing w:line="360" w:lineRule="auto"/>
        <w:ind w:firstLine="709"/>
        <w:jc w:val="both"/>
        <w:rPr>
          <w:color w:val="000000"/>
          <w:sz w:val="28"/>
          <w:szCs w:val="28"/>
          <w:lang w:val="uk-UA"/>
        </w:rPr>
      </w:pPr>
      <w:r w:rsidRPr="00C94170">
        <w:rPr>
          <w:color w:val="000000"/>
          <w:sz w:val="28"/>
          <w:szCs w:val="28"/>
          <w:lang w:val="uk-UA"/>
        </w:rPr>
        <w:t>10) з навчання персоналу.</w:t>
      </w:r>
    </w:p>
    <w:p w:rsidR="00DC74EE" w:rsidRDefault="00DC74EE" w:rsidP="00C94170">
      <w:pPr>
        <w:widowControl w:val="0"/>
        <w:tabs>
          <w:tab w:val="left" w:pos="0"/>
          <w:tab w:val="left" w:pos="1260"/>
        </w:tabs>
        <w:autoSpaceDE w:val="0"/>
        <w:autoSpaceDN w:val="0"/>
        <w:adjustRightInd w:val="0"/>
        <w:spacing w:line="360" w:lineRule="auto"/>
        <w:ind w:firstLine="709"/>
        <w:jc w:val="both"/>
        <w:rPr>
          <w:sz w:val="28"/>
          <w:szCs w:val="28"/>
          <w:lang w:val="uk-UA"/>
        </w:rPr>
      </w:pPr>
      <w:r w:rsidRPr="00C94170">
        <w:rPr>
          <w:sz w:val="28"/>
          <w:szCs w:val="28"/>
          <w:lang w:val="uk-UA"/>
        </w:rPr>
        <w:t xml:space="preserve">Перевагами створення </w:t>
      </w:r>
      <w:proofErr w:type="spellStart"/>
      <w:r w:rsidRPr="00C94170">
        <w:rPr>
          <w:sz w:val="28"/>
          <w:szCs w:val="28"/>
          <w:lang w:val="uk-UA"/>
        </w:rPr>
        <w:t>мезо</w:t>
      </w:r>
      <w:r w:rsidR="00B37C11">
        <w:rPr>
          <w:sz w:val="28"/>
          <w:szCs w:val="28"/>
          <w:lang w:val="uk-UA"/>
        </w:rPr>
        <w:t>логістичної</w:t>
      </w:r>
      <w:proofErr w:type="spellEnd"/>
      <w:r w:rsidR="00B37C11">
        <w:rPr>
          <w:sz w:val="28"/>
          <w:szCs w:val="28"/>
          <w:lang w:val="uk-UA"/>
        </w:rPr>
        <w:t xml:space="preserve"> інформаційної системи</w:t>
      </w:r>
      <w:r w:rsidRPr="00C94170">
        <w:rPr>
          <w:sz w:val="28"/>
          <w:szCs w:val="28"/>
          <w:lang w:val="uk-UA"/>
        </w:rPr>
        <w:t xml:space="preserve"> є безперервний інформаційний моніторинг логістичної діяльності учасників </w:t>
      </w:r>
      <w:proofErr w:type="spellStart"/>
      <w:r w:rsidR="00C25196" w:rsidRPr="00C94170">
        <w:rPr>
          <w:color w:val="000000"/>
          <w:spacing w:val="-1"/>
          <w:sz w:val="28"/>
          <w:szCs w:val="28"/>
          <w:lang w:val="uk-UA"/>
        </w:rPr>
        <w:t>мезо</w:t>
      </w:r>
      <w:r w:rsidR="00C25196">
        <w:rPr>
          <w:sz w:val="28"/>
          <w:szCs w:val="28"/>
          <w:lang w:val="uk-UA"/>
        </w:rPr>
        <w:t>логістичної</w:t>
      </w:r>
      <w:proofErr w:type="spellEnd"/>
      <w:r w:rsidR="00C25196">
        <w:rPr>
          <w:sz w:val="28"/>
          <w:szCs w:val="28"/>
          <w:lang w:val="uk-UA"/>
        </w:rPr>
        <w:t xml:space="preserve"> фармацевтичної системи</w:t>
      </w:r>
      <w:r w:rsidRPr="00C94170">
        <w:rPr>
          <w:sz w:val="28"/>
          <w:szCs w:val="28"/>
          <w:lang w:val="uk-UA"/>
        </w:rPr>
        <w:t xml:space="preserve"> в реальному режимі часу; оперативне надання необхідної інформації; підвищення ефективності контролю за доставкою вантажів, транспортними засобами й вантажами за допомогою супутникових систем зв’язку й навігації; полегшення виконання митних процедур; забезпечення інформаційно-аналітичної підтримки логістичних операцій, у тому числі й операцій, пов’язаних з утилізацію відходів.</w:t>
      </w:r>
    </w:p>
    <w:p w:rsidR="00DC74EE" w:rsidRDefault="0036732E" w:rsidP="002915D8">
      <w:pPr>
        <w:widowControl w:val="0"/>
        <w:tabs>
          <w:tab w:val="left" w:pos="0"/>
          <w:tab w:val="left" w:pos="1260"/>
        </w:tabs>
        <w:autoSpaceDE w:val="0"/>
        <w:autoSpaceDN w:val="0"/>
        <w:adjustRightInd w:val="0"/>
        <w:spacing w:line="360" w:lineRule="auto"/>
        <w:ind w:firstLine="709"/>
        <w:jc w:val="both"/>
        <w:rPr>
          <w:spacing w:val="-4"/>
          <w:sz w:val="28"/>
          <w:szCs w:val="28"/>
          <w:lang w:val="uk-UA"/>
        </w:rPr>
      </w:pPr>
      <w:r>
        <w:rPr>
          <w:sz w:val="28"/>
          <w:szCs w:val="28"/>
          <w:lang w:val="uk-UA"/>
        </w:rPr>
        <w:t>Таким чином, в</w:t>
      </w:r>
      <w:r w:rsidR="00DC74EE" w:rsidRPr="00C94170">
        <w:rPr>
          <w:bCs/>
          <w:sz w:val="28"/>
          <w:szCs w:val="28"/>
          <w:lang w:val="uk-UA"/>
        </w:rPr>
        <w:t xml:space="preserve">изначено необхідність удосконалення інформаційного забезпечення управління потоковими процесами в </w:t>
      </w:r>
      <w:proofErr w:type="spellStart"/>
      <w:r w:rsidR="00C25196" w:rsidRPr="00C94170">
        <w:rPr>
          <w:color w:val="000000"/>
          <w:spacing w:val="-1"/>
          <w:sz w:val="28"/>
          <w:szCs w:val="28"/>
          <w:lang w:val="uk-UA"/>
        </w:rPr>
        <w:lastRenderedPageBreak/>
        <w:t>мезо</w:t>
      </w:r>
      <w:r w:rsidR="00C25196">
        <w:rPr>
          <w:sz w:val="28"/>
          <w:szCs w:val="28"/>
          <w:lang w:val="uk-UA"/>
        </w:rPr>
        <w:t>логістичної</w:t>
      </w:r>
      <w:proofErr w:type="spellEnd"/>
      <w:r w:rsidR="00C25196">
        <w:rPr>
          <w:sz w:val="28"/>
          <w:szCs w:val="28"/>
          <w:lang w:val="uk-UA"/>
        </w:rPr>
        <w:t xml:space="preserve"> фармацевтичної системи</w:t>
      </w:r>
      <w:r w:rsidR="00DC74EE" w:rsidRPr="00C94170">
        <w:rPr>
          <w:bCs/>
          <w:sz w:val="28"/>
          <w:szCs w:val="28"/>
          <w:lang w:val="uk-UA"/>
        </w:rPr>
        <w:t xml:space="preserve">. Проаналізовано сучасні </w:t>
      </w:r>
      <w:r w:rsidR="00981320">
        <w:rPr>
          <w:bCs/>
          <w:sz w:val="28"/>
          <w:szCs w:val="28"/>
          <w:lang w:val="uk-UA"/>
        </w:rPr>
        <w:t>інформаційні системи</w:t>
      </w:r>
      <w:r w:rsidR="00DC74EE" w:rsidRPr="00C94170">
        <w:rPr>
          <w:bCs/>
          <w:sz w:val="28"/>
          <w:szCs w:val="28"/>
          <w:lang w:val="uk-UA"/>
        </w:rPr>
        <w:t>, які діють в М</w:t>
      </w:r>
      <w:r w:rsidR="00981320">
        <w:rPr>
          <w:bCs/>
          <w:sz w:val="28"/>
          <w:szCs w:val="28"/>
          <w:lang w:val="uk-UA"/>
        </w:rPr>
        <w:t xml:space="preserve">іністерстві охорони здоров’я </w:t>
      </w:r>
      <w:r w:rsidR="00DC74EE" w:rsidRPr="00C94170">
        <w:rPr>
          <w:bCs/>
          <w:sz w:val="28"/>
          <w:szCs w:val="28"/>
          <w:lang w:val="uk-UA"/>
        </w:rPr>
        <w:t xml:space="preserve">України. Визначено сутність </w:t>
      </w:r>
      <w:r w:rsidR="00981320">
        <w:rPr>
          <w:bCs/>
          <w:sz w:val="28"/>
          <w:szCs w:val="28"/>
          <w:lang w:val="uk-UA"/>
        </w:rPr>
        <w:t>логістичної інформаційної системи</w:t>
      </w:r>
      <w:r w:rsidR="00DC74EE" w:rsidRPr="00C94170">
        <w:rPr>
          <w:bCs/>
          <w:sz w:val="28"/>
          <w:szCs w:val="28"/>
          <w:lang w:val="uk-UA"/>
        </w:rPr>
        <w:t xml:space="preserve">, її структуру і склад, постачальників і споживачів інформації, зв’язки з оточуючим середовищем. </w:t>
      </w:r>
      <w:r w:rsidR="00DC74EE" w:rsidRPr="00C94170">
        <w:rPr>
          <w:spacing w:val="-4"/>
          <w:sz w:val="28"/>
          <w:szCs w:val="28"/>
          <w:lang w:val="uk-UA"/>
        </w:rPr>
        <w:t xml:space="preserve">Запропонована структура </w:t>
      </w:r>
      <w:proofErr w:type="spellStart"/>
      <w:r w:rsidR="00DC74EE" w:rsidRPr="00C94170">
        <w:rPr>
          <w:spacing w:val="-4"/>
          <w:sz w:val="28"/>
          <w:szCs w:val="28"/>
          <w:lang w:val="uk-UA"/>
        </w:rPr>
        <w:t>інфологічної</w:t>
      </w:r>
      <w:proofErr w:type="spellEnd"/>
      <w:r w:rsidR="00DC74EE" w:rsidRPr="00C94170">
        <w:rPr>
          <w:spacing w:val="-4"/>
          <w:sz w:val="28"/>
          <w:szCs w:val="28"/>
          <w:lang w:val="uk-UA"/>
        </w:rPr>
        <w:t xml:space="preserve"> моделі </w:t>
      </w:r>
      <w:r w:rsidR="00981320">
        <w:rPr>
          <w:bCs/>
          <w:sz w:val="28"/>
          <w:szCs w:val="28"/>
          <w:lang w:val="uk-UA"/>
        </w:rPr>
        <w:t>логістичної інформаційної системи</w:t>
      </w:r>
      <w:r w:rsidR="00DC74EE" w:rsidRPr="00C94170">
        <w:rPr>
          <w:spacing w:val="-4"/>
          <w:sz w:val="28"/>
          <w:szCs w:val="28"/>
          <w:lang w:val="uk-UA"/>
        </w:rPr>
        <w:t>.</w:t>
      </w:r>
    </w:p>
    <w:p w:rsidR="002915D8" w:rsidRPr="00C94170" w:rsidRDefault="002915D8" w:rsidP="002915D8">
      <w:pPr>
        <w:widowControl w:val="0"/>
        <w:tabs>
          <w:tab w:val="left" w:pos="0"/>
          <w:tab w:val="left" w:pos="1260"/>
        </w:tabs>
        <w:autoSpaceDE w:val="0"/>
        <w:autoSpaceDN w:val="0"/>
        <w:adjustRightInd w:val="0"/>
        <w:spacing w:line="360" w:lineRule="auto"/>
        <w:ind w:firstLine="709"/>
        <w:jc w:val="both"/>
        <w:rPr>
          <w:bCs/>
          <w:sz w:val="28"/>
          <w:szCs w:val="28"/>
          <w:lang w:val="uk-UA"/>
        </w:rPr>
      </w:pPr>
    </w:p>
    <w:p w:rsidR="00560833" w:rsidRDefault="00981320" w:rsidP="002915D8">
      <w:pPr>
        <w:tabs>
          <w:tab w:val="left" w:pos="993"/>
        </w:tabs>
        <w:spacing w:line="360" w:lineRule="auto"/>
        <w:ind w:firstLine="709"/>
        <w:rPr>
          <w:bCs/>
          <w:sz w:val="28"/>
          <w:szCs w:val="28"/>
          <w:lang w:val="uk-UA"/>
        </w:rPr>
      </w:pPr>
      <w:r>
        <w:rPr>
          <w:bCs/>
          <w:sz w:val="28"/>
          <w:szCs w:val="28"/>
          <w:lang w:val="uk-UA"/>
        </w:rPr>
        <w:t>Література</w:t>
      </w:r>
    </w:p>
    <w:p w:rsidR="002915D8" w:rsidRPr="00EF168C" w:rsidRDefault="002915D8" w:rsidP="002915D8">
      <w:pPr>
        <w:pStyle w:val="1"/>
        <w:numPr>
          <w:ilvl w:val="0"/>
          <w:numId w:val="1"/>
        </w:numPr>
        <w:tabs>
          <w:tab w:val="left" w:pos="1080"/>
          <w:tab w:val="num" w:pos="1440"/>
          <w:tab w:val="left" w:pos="1620"/>
        </w:tabs>
        <w:autoSpaceDE w:val="0"/>
        <w:autoSpaceDN w:val="0"/>
        <w:adjustRightInd w:val="0"/>
        <w:spacing w:after="0" w:line="360" w:lineRule="auto"/>
        <w:ind w:left="0" w:firstLine="540"/>
        <w:jc w:val="both"/>
        <w:rPr>
          <w:rFonts w:ascii="Times New Roman" w:hAnsi="Times New Roman"/>
          <w:sz w:val="28"/>
          <w:szCs w:val="28"/>
          <w:lang w:val="uk-UA"/>
        </w:rPr>
      </w:pPr>
      <w:r w:rsidRPr="00EF168C">
        <w:rPr>
          <w:rFonts w:ascii="Times New Roman" w:hAnsi="Times New Roman"/>
          <w:sz w:val="28"/>
          <w:szCs w:val="28"/>
          <w:lang w:val="uk-UA"/>
        </w:rPr>
        <w:t>Офіційний сайт Міністерства охорони здоров’я України [Електронний ресурс]. – Режим доступу до сайту : http://www.moz.gov.ua</w:t>
      </w:r>
    </w:p>
    <w:p w:rsidR="002915D8" w:rsidRPr="002915D8" w:rsidRDefault="002915D8" w:rsidP="002915D8">
      <w:pPr>
        <w:numPr>
          <w:ilvl w:val="0"/>
          <w:numId w:val="1"/>
        </w:numPr>
        <w:tabs>
          <w:tab w:val="clear" w:pos="900"/>
          <w:tab w:val="left" w:pos="993"/>
          <w:tab w:val="num" w:pos="1080"/>
          <w:tab w:val="num" w:pos="1440"/>
          <w:tab w:val="left" w:pos="1620"/>
        </w:tabs>
        <w:spacing w:line="360" w:lineRule="auto"/>
        <w:ind w:left="0" w:firstLine="709"/>
        <w:jc w:val="both"/>
        <w:rPr>
          <w:sz w:val="28"/>
          <w:szCs w:val="28"/>
          <w:lang w:val="uk-UA"/>
        </w:rPr>
      </w:pPr>
      <w:proofErr w:type="spellStart"/>
      <w:r w:rsidRPr="00EF168C">
        <w:rPr>
          <w:rFonts w:eastAsia="Calibri"/>
          <w:sz w:val="28"/>
          <w:szCs w:val="28"/>
          <w:lang w:val="uk-UA" w:eastAsia="en-US"/>
        </w:rPr>
        <w:t>Бауэрсокс</w:t>
      </w:r>
      <w:proofErr w:type="spellEnd"/>
      <w:r w:rsidRPr="00EF168C">
        <w:rPr>
          <w:rFonts w:eastAsia="Calibri"/>
          <w:sz w:val="28"/>
          <w:szCs w:val="28"/>
          <w:lang w:val="uk-UA" w:eastAsia="en-US"/>
        </w:rPr>
        <w:t xml:space="preserve"> Д. </w:t>
      </w:r>
      <w:proofErr w:type="spellStart"/>
      <w:r w:rsidRPr="00EF168C">
        <w:rPr>
          <w:rFonts w:eastAsia="Calibri"/>
          <w:sz w:val="28"/>
          <w:szCs w:val="28"/>
          <w:lang w:val="uk-UA" w:eastAsia="en-US"/>
        </w:rPr>
        <w:t>Логистика</w:t>
      </w:r>
      <w:proofErr w:type="spellEnd"/>
      <w:r w:rsidRPr="00EF168C">
        <w:rPr>
          <w:rFonts w:eastAsia="Calibri"/>
          <w:sz w:val="28"/>
          <w:szCs w:val="28"/>
          <w:lang w:val="uk-UA" w:eastAsia="en-US"/>
        </w:rPr>
        <w:t xml:space="preserve"> : </w:t>
      </w:r>
      <w:proofErr w:type="spellStart"/>
      <w:r w:rsidRPr="00EF168C">
        <w:rPr>
          <w:rFonts w:eastAsia="Calibri"/>
          <w:sz w:val="28"/>
          <w:szCs w:val="28"/>
          <w:lang w:val="uk-UA" w:eastAsia="en-US"/>
        </w:rPr>
        <w:t>интегрированная</w:t>
      </w:r>
      <w:proofErr w:type="spellEnd"/>
      <w:r w:rsidRPr="00EF168C">
        <w:rPr>
          <w:rFonts w:eastAsia="Calibri"/>
          <w:sz w:val="28"/>
          <w:szCs w:val="28"/>
          <w:lang w:val="uk-UA" w:eastAsia="en-US"/>
        </w:rPr>
        <w:t xml:space="preserve"> </w:t>
      </w:r>
      <w:proofErr w:type="spellStart"/>
      <w:r w:rsidRPr="00EF168C">
        <w:rPr>
          <w:rFonts w:eastAsia="Calibri"/>
          <w:sz w:val="28"/>
          <w:szCs w:val="28"/>
          <w:lang w:val="uk-UA" w:eastAsia="en-US"/>
        </w:rPr>
        <w:t>цепь</w:t>
      </w:r>
      <w:proofErr w:type="spellEnd"/>
      <w:r w:rsidRPr="00EF168C">
        <w:rPr>
          <w:rFonts w:eastAsia="Calibri"/>
          <w:sz w:val="28"/>
          <w:szCs w:val="28"/>
          <w:lang w:val="uk-UA" w:eastAsia="en-US"/>
        </w:rPr>
        <w:t xml:space="preserve"> поставок / Д. </w:t>
      </w:r>
      <w:proofErr w:type="spellStart"/>
      <w:r w:rsidRPr="00EF168C">
        <w:rPr>
          <w:rFonts w:eastAsia="Calibri"/>
          <w:sz w:val="28"/>
          <w:szCs w:val="28"/>
          <w:lang w:val="uk-UA" w:eastAsia="en-US"/>
        </w:rPr>
        <w:t>Бауэрсокс</w:t>
      </w:r>
      <w:proofErr w:type="spellEnd"/>
      <w:r w:rsidRPr="00EF168C">
        <w:rPr>
          <w:rFonts w:eastAsia="Calibri"/>
          <w:sz w:val="28"/>
          <w:szCs w:val="28"/>
          <w:lang w:val="uk-UA" w:eastAsia="en-US"/>
        </w:rPr>
        <w:t xml:space="preserve">, Д. </w:t>
      </w:r>
      <w:proofErr w:type="spellStart"/>
      <w:r w:rsidRPr="00EF168C">
        <w:rPr>
          <w:rFonts w:eastAsia="Calibri"/>
          <w:sz w:val="28"/>
          <w:szCs w:val="28"/>
          <w:lang w:val="uk-UA" w:eastAsia="en-US"/>
        </w:rPr>
        <w:t>Клосс</w:t>
      </w:r>
      <w:proofErr w:type="spellEnd"/>
      <w:r w:rsidRPr="00EF168C">
        <w:rPr>
          <w:rFonts w:eastAsia="Calibri"/>
          <w:sz w:val="28"/>
          <w:szCs w:val="28"/>
          <w:lang w:val="uk-UA" w:eastAsia="en-US"/>
        </w:rPr>
        <w:t xml:space="preserve"> ; пер. с англ. – 2-е </w:t>
      </w:r>
      <w:proofErr w:type="spellStart"/>
      <w:r w:rsidRPr="00EF168C">
        <w:rPr>
          <w:rFonts w:eastAsia="Calibri"/>
          <w:sz w:val="28"/>
          <w:szCs w:val="28"/>
          <w:lang w:val="uk-UA" w:eastAsia="en-US"/>
        </w:rPr>
        <w:t>изд</w:t>
      </w:r>
      <w:proofErr w:type="spellEnd"/>
      <w:r w:rsidRPr="00EF168C">
        <w:rPr>
          <w:rFonts w:eastAsia="Calibri"/>
          <w:sz w:val="28"/>
          <w:szCs w:val="28"/>
          <w:lang w:val="uk-UA" w:eastAsia="en-US"/>
        </w:rPr>
        <w:t>. – М. : ЗАО «</w:t>
      </w:r>
      <w:proofErr w:type="spellStart"/>
      <w:r w:rsidRPr="00EF168C">
        <w:rPr>
          <w:rFonts w:eastAsia="Calibri"/>
          <w:sz w:val="28"/>
          <w:szCs w:val="28"/>
          <w:lang w:val="uk-UA" w:eastAsia="en-US"/>
        </w:rPr>
        <w:t>Олимп-Бизнес</w:t>
      </w:r>
      <w:proofErr w:type="spellEnd"/>
      <w:r w:rsidRPr="00EF168C">
        <w:rPr>
          <w:rFonts w:eastAsia="Calibri"/>
          <w:sz w:val="28"/>
          <w:szCs w:val="28"/>
          <w:lang w:val="uk-UA" w:eastAsia="en-US"/>
        </w:rPr>
        <w:t>», 2005. – 640 с.</w:t>
      </w:r>
    </w:p>
    <w:p w:rsidR="002915D8" w:rsidRPr="00EF168C" w:rsidRDefault="002915D8" w:rsidP="002915D8">
      <w:pPr>
        <w:numPr>
          <w:ilvl w:val="0"/>
          <w:numId w:val="1"/>
        </w:numPr>
        <w:tabs>
          <w:tab w:val="left" w:pos="1080"/>
        </w:tabs>
        <w:spacing w:line="360" w:lineRule="auto"/>
        <w:ind w:left="0" w:firstLine="567"/>
        <w:jc w:val="both"/>
        <w:rPr>
          <w:spacing w:val="-2"/>
          <w:sz w:val="28"/>
          <w:szCs w:val="28"/>
          <w:lang w:val="uk-UA"/>
        </w:rPr>
      </w:pPr>
      <w:proofErr w:type="spellStart"/>
      <w:r w:rsidRPr="00EF168C">
        <w:rPr>
          <w:spacing w:val="-4"/>
          <w:sz w:val="28"/>
          <w:szCs w:val="28"/>
          <w:lang w:val="uk-UA"/>
        </w:rPr>
        <w:t>Дыбская</w:t>
      </w:r>
      <w:proofErr w:type="spellEnd"/>
      <w:r w:rsidRPr="00EF168C">
        <w:rPr>
          <w:spacing w:val="-4"/>
          <w:sz w:val="28"/>
          <w:szCs w:val="28"/>
          <w:lang w:val="uk-UA"/>
        </w:rPr>
        <w:t xml:space="preserve"> В. В. </w:t>
      </w:r>
      <w:proofErr w:type="spellStart"/>
      <w:r w:rsidRPr="00EF168C">
        <w:rPr>
          <w:spacing w:val="-4"/>
          <w:sz w:val="28"/>
          <w:szCs w:val="28"/>
          <w:lang w:val="uk-UA"/>
        </w:rPr>
        <w:t>Логистика</w:t>
      </w:r>
      <w:proofErr w:type="spellEnd"/>
      <w:r w:rsidRPr="00EF168C">
        <w:rPr>
          <w:spacing w:val="-4"/>
          <w:sz w:val="28"/>
          <w:szCs w:val="28"/>
          <w:lang w:val="uk-UA"/>
        </w:rPr>
        <w:t xml:space="preserve"> : </w:t>
      </w:r>
      <w:proofErr w:type="spellStart"/>
      <w:r w:rsidRPr="00EF168C">
        <w:rPr>
          <w:spacing w:val="-4"/>
          <w:sz w:val="28"/>
          <w:szCs w:val="28"/>
          <w:lang w:val="uk-UA"/>
        </w:rPr>
        <w:t>учеб</w:t>
      </w:r>
      <w:proofErr w:type="spellEnd"/>
      <w:r w:rsidRPr="00EF168C">
        <w:rPr>
          <w:spacing w:val="-4"/>
          <w:sz w:val="28"/>
          <w:szCs w:val="28"/>
          <w:lang w:val="uk-UA"/>
        </w:rPr>
        <w:t xml:space="preserve">. / В. В. </w:t>
      </w:r>
      <w:proofErr w:type="spellStart"/>
      <w:r w:rsidRPr="00EF168C">
        <w:rPr>
          <w:spacing w:val="-4"/>
          <w:sz w:val="28"/>
          <w:szCs w:val="28"/>
          <w:lang w:val="uk-UA"/>
        </w:rPr>
        <w:t>Дыбская</w:t>
      </w:r>
      <w:proofErr w:type="spellEnd"/>
      <w:r w:rsidRPr="00EF168C">
        <w:rPr>
          <w:spacing w:val="-4"/>
          <w:sz w:val="28"/>
          <w:szCs w:val="28"/>
          <w:lang w:val="uk-UA"/>
        </w:rPr>
        <w:t xml:space="preserve">, Е. И. Зайцев, </w:t>
      </w:r>
      <w:proofErr w:type="spellStart"/>
      <w:r w:rsidRPr="00EF168C">
        <w:rPr>
          <w:spacing w:val="-4"/>
          <w:sz w:val="28"/>
          <w:szCs w:val="28"/>
          <w:lang w:val="uk-UA"/>
        </w:rPr>
        <w:t>В. И. Сер</w:t>
      </w:r>
      <w:r w:rsidRPr="00EF168C">
        <w:rPr>
          <w:spacing w:val="-2"/>
          <w:sz w:val="28"/>
          <w:szCs w:val="28"/>
          <w:lang w:val="uk-UA"/>
        </w:rPr>
        <w:t>-г</w:t>
      </w:r>
      <w:proofErr w:type="spellEnd"/>
      <w:r w:rsidRPr="00EF168C">
        <w:rPr>
          <w:spacing w:val="-2"/>
          <w:sz w:val="28"/>
          <w:szCs w:val="28"/>
          <w:lang w:val="uk-UA"/>
        </w:rPr>
        <w:t xml:space="preserve">еев, А. И. </w:t>
      </w:r>
      <w:proofErr w:type="spellStart"/>
      <w:r w:rsidRPr="00EF168C">
        <w:rPr>
          <w:spacing w:val="-2"/>
          <w:sz w:val="28"/>
          <w:szCs w:val="28"/>
          <w:lang w:val="uk-UA"/>
        </w:rPr>
        <w:t>Стерлингова</w:t>
      </w:r>
      <w:proofErr w:type="spellEnd"/>
      <w:r w:rsidRPr="00EF168C">
        <w:rPr>
          <w:spacing w:val="-2"/>
          <w:sz w:val="28"/>
          <w:szCs w:val="28"/>
          <w:lang w:val="uk-UA"/>
        </w:rPr>
        <w:t xml:space="preserve"> ; </w:t>
      </w:r>
      <w:proofErr w:type="spellStart"/>
      <w:r w:rsidRPr="00EF168C">
        <w:rPr>
          <w:spacing w:val="-2"/>
          <w:sz w:val="28"/>
          <w:szCs w:val="28"/>
          <w:lang w:val="uk-UA"/>
        </w:rPr>
        <w:t>под</w:t>
      </w:r>
      <w:proofErr w:type="spellEnd"/>
      <w:r w:rsidRPr="00EF168C">
        <w:rPr>
          <w:spacing w:val="-2"/>
          <w:sz w:val="28"/>
          <w:szCs w:val="28"/>
          <w:lang w:val="uk-UA"/>
        </w:rPr>
        <w:t xml:space="preserve"> ред. В. И. </w:t>
      </w:r>
      <w:proofErr w:type="spellStart"/>
      <w:r w:rsidRPr="00EF168C">
        <w:rPr>
          <w:spacing w:val="-2"/>
          <w:sz w:val="28"/>
          <w:szCs w:val="28"/>
          <w:lang w:val="uk-UA"/>
        </w:rPr>
        <w:t>Сергеева</w:t>
      </w:r>
      <w:proofErr w:type="spellEnd"/>
      <w:r w:rsidRPr="00EF168C">
        <w:rPr>
          <w:spacing w:val="-2"/>
          <w:sz w:val="28"/>
          <w:szCs w:val="28"/>
          <w:lang w:val="uk-UA"/>
        </w:rPr>
        <w:t xml:space="preserve">. – М. : </w:t>
      </w:r>
      <w:proofErr w:type="spellStart"/>
      <w:r w:rsidRPr="00EF168C">
        <w:rPr>
          <w:spacing w:val="-2"/>
          <w:sz w:val="28"/>
          <w:szCs w:val="28"/>
          <w:lang w:val="uk-UA"/>
        </w:rPr>
        <w:t>Эксмо</w:t>
      </w:r>
      <w:proofErr w:type="spellEnd"/>
      <w:r w:rsidRPr="00EF168C">
        <w:rPr>
          <w:spacing w:val="-2"/>
          <w:sz w:val="28"/>
          <w:szCs w:val="28"/>
          <w:lang w:val="uk-UA"/>
        </w:rPr>
        <w:t>, 2008. – 944 с.</w:t>
      </w:r>
    </w:p>
    <w:p w:rsidR="002915D8" w:rsidRPr="00EF168C" w:rsidRDefault="002915D8" w:rsidP="002915D8">
      <w:pPr>
        <w:pStyle w:val="a6"/>
        <w:numPr>
          <w:ilvl w:val="0"/>
          <w:numId w:val="1"/>
        </w:numPr>
        <w:tabs>
          <w:tab w:val="left" w:pos="1080"/>
          <w:tab w:val="num" w:pos="1440"/>
          <w:tab w:val="left" w:pos="1620"/>
        </w:tabs>
        <w:ind w:left="0" w:firstLine="567"/>
        <w:rPr>
          <w:lang w:val="uk-UA"/>
        </w:rPr>
      </w:pPr>
      <w:r w:rsidRPr="00EF168C">
        <w:rPr>
          <w:spacing w:val="-2"/>
          <w:lang w:val="uk-UA"/>
        </w:rPr>
        <w:t>Застосування інформаційно-аналітичної системи «</w:t>
      </w:r>
      <w:proofErr w:type="spellStart"/>
      <w:r w:rsidRPr="00EF168C">
        <w:rPr>
          <w:spacing w:val="-2"/>
          <w:lang w:val="uk-UA"/>
        </w:rPr>
        <w:t>Фармексперт</w:t>
      </w:r>
      <w:proofErr w:type="spellEnd"/>
      <w:r w:rsidRPr="00EF168C">
        <w:rPr>
          <w:spacing w:val="-2"/>
          <w:lang w:val="uk-UA"/>
        </w:rPr>
        <w:t xml:space="preserve"> сервіс» для аналізу економічної ефективності / Р. Л. Притула, А. О. Дроздова, О. П. </w:t>
      </w:r>
      <w:proofErr w:type="spellStart"/>
      <w:r w:rsidRPr="00EF168C">
        <w:rPr>
          <w:spacing w:val="-2"/>
          <w:lang w:val="uk-UA"/>
        </w:rPr>
        <w:t>Шматенко</w:t>
      </w:r>
      <w:proofErr w:type="spellEnd"/>
      <w:r w:rsidRPr="00EF168C">
        <w:rPr>
          <w:spacing w:val="-2"/>
          <w:lang w:val="uk-UA"/>
        </w:rPr>
        <w:t xml:space="preserve"> та ін. // Медична інформатика та інженерія. – 2012. – № 3. – С. 40–42.</w:t>
      </w:r>
    </w:p>
    <w:p w:rsidR="002915D8" w:rsidRPr="00EF168C" w:rsidRDefault="002915D8" w:rsidP="002915D8">
      <w:pPr>
        <w:numPr>
          <w:ilvl w:val="0"/>
          <w:numId w:val="1"/>
        </w:numPr>
        <w:tabs>
          <w:tab w:val="clear" w:pos="900"/>
          <w:tab w:val="num" w:pos="1080"/>
          <w:tab w:val="num" w:pos="1440"/>
          <w:tab w:val="left" w:pos="1620"/>
          <w:tab w:val="num" w:pos="3420"/>
        </w:tabs>
        <w:spacing w:line="360" w:lineRule="auto"/>
        <w:ind w:left="0" w:firstLine="540"/>
        <w:jc w:val="both"/>
        <w:rPr>
          <w:sz w:val="28"/>
          <w:szCs w:val="28"/>
          <w:lang w:val="uk-UA"/>
        </w:rPr>
      </w:pPr>
      <w:proofErr w:type="spellStart"/>
      <w:r w:rsidRPr="00EF168C">
        <w:rPr>
          <w:sz w:val="28"/>
          <w:szCs w:val="28"/>
          <w:lang w:val="uk-UA"/>
        </w:rPr>
        <w:t>Крикавський</w:t>
      </w:r>
      <w:proofErr w:type="spellEnd"/>
      <w:r w:rsidRPr="00EF168C">
        <w:rPr>
          <w:sz w:val="28"/>
          <w:szCs w:val="28"/>
          <w:lang w:val="uk-UA"/>
        </w:rPr>
        <w:t xml:space="preserve"> Є. В. Логістичне управління : </w:t>
      </w:r>
      <w:proofErr w:type="spellStart"/>
      <w:r w:rsidRPr="00EF168C">
        <w:rPr>
          <w:sz w:val="28"/>
          <w:szCs w:val="28"/>
          <w:lang w:val="uk-UA"/>
        </w:rPr>
        <w:t>підруч</w:t>
      </w:r>
      <w:proofErr w:type="spellEnd"/>
      <w:r w:rsidRPr="00EF168C">
        <w:rPr>
          <w:sz w:val="28"/>
          <w:szCs w:val="28"/>
          <w:lang w:val="uk-UA"/>
        </w:rPr>
        <w:t xml:space="preserve">. / Є. В. </w:t>
      </w:r>
      <w:proofErr w:type="spellStart"/>
      <w:r w:rsidRPr="00EF168C">
        <w:rPr>
          <w:sz w:val="28"/>
          <w:szCs w:val="28"/>
          <w:lang w:val="uk-UA"/>
        </w:rPr>
        <w:t>Крикавський</w:t>
      </w:r>
      <w:proofErr w:type="spellEnd"/>
      <w:r w:rsidRPr="00EF168C">
        <w:rPr>
          <w:sz w:val="28"/>
          <w:szCs w:val="28"/>
          <w:lang w:val="uk-UA"/>
        </w:rPr>
        <w:t xml:space="preserve">. – Львів : Вид-во Нац. </w:t>
      </w:r>
      <w:proofErr w:type="spellStart"/>
      <w:r w:rsidRPr="00EF168C">
        <w:rPr>
          <w:sz w:val="28"/>
          <w:szCs w:val="28"/>
          <w:lang w:val="uk-UA"/>
        </w:rPr>
        <w:t>ун-ту</w:t>
      </w:r>
      <w:proofErr w:type="spellEnd"/>
      <w:r w:rsidRPr="00EF168C">
        <w:rPr>
          <w:sz w:val="28"/>
          <w:szCs w:val="28"/>
          <w:lang w:val="uk-UA"/>
        </w:rPr>
        <w:t xml:space="preserve"> «Львівська політехніка», 2005. – 648 с. </w:t>
      </w:r>
    </w:p>
    <w:p w:rsidR="002915D8" w:rsidRPr="00EF168C" w:rsidRDefault="002915D8" w:rsidP="002915D8">
      <w:pPr>
        <w:pStyle w:val="1"/>
        <w:numPr>
          <w:ilvl w:val="0"/>
          <w:numId w:val="1"/>
        </w:numPr>
        <w:tabs>
          <w:tab w:val="left" w:pos="1080"/>
          <w:tab w:val="num" w:pos="1440"/>
          <w:tab w:val="left" w:pos="1620"/>
        </w:tabs>
        <w:autoSpaceDE w:val="0"/>
        <w:autoSpaceDN w:val="0"/>
        <w:adjustRightInd w:val="0"/>
        <w:spacing w:after="0" w:line="360" w:lineRule="auto"/>
        <w:ind w:left="0" w:firstLine="540"/>
        <w:jc w:val="both"/>
        <w:rPr>
          <w:rFonts w:ascii="Times New Roman" w:hAnsi="Times New Roman"/>
          <w:sz w:val="28"/>
          <w:szCs w:val="28"/>
          <w:lang w:val="uk-UA"/>
        </w:rPr>
      </w:pPr>
      <w:proofErr w:type="spellStart"/>
      <w:r w:rsidRPr="00EF168C">
        <w:rPr>
          <w:rFonts w:ascii="Times New Roman" w:hAnsi="Times New Roman"/>
          <w:sz w:val="28"/>
          <w:szCs w:val="28"/>
          <w:lang w:val="uk-UA"/>
        </w:rPr>
        <w:t>Крикавський</w:t>
      </w:r>
      <w:proofErr w:type="spellEnd"/>
      <w:r w:rsidRPr="00EF168C">
        <w:rPr>
          <w:rFonts w:ascii="Times New Roman" w:hAnsi="Times New Roman"/>
          <w:sz w:val="28"/>
          <w:szCs w:val="28"/>
          <w:lang w:val="uk-UA"/>
        </w:rPr>
        <w:t xml:space="preserve"> Є. В. Логістичні системи : </w:t>
      </w:r>
      <w:proofErr w:type="spellStart"/>
      <w:r w:rsidRPr="00EF168C">
        <w:rPr>
          <w:rFonts w:ascii="Times New Roman" w:hAnsi="Times New Roman"/>
          <w:sz w:val="28"/>
          <w:szCs w:val="28"/>
          <w:lang w:val="uk-UA"/>
        </w:rPr>
        <w:t>навч</w:t>
      </w:r>
      <w:proofErr w:type="spellEnd"/>
      <w:r w:rsidRPr="00EF168C">
        <w:rPr>
          <w:rFonts w:ascii="Times New Roman" w:hAnsi="Times New Roman"/>
          <w:sz w:val="28"/>
          <w:szCs w:val="28"/>
          <w:lang w:val="uk-UA"/>
        </w:rPr>
        <w:t xml:space="preserve">. </w:t>
      </w:r>
      <w:proofErr w:type="spellStart"/>
      <w:r w:rsidRPr="00EF168C">
        <w:rPr>
          <w:rFonts w:ascii="Times New Roman" w:hAnsi="Times New Roman"/>
          <w:sz w:val="28"/>
          <w:szCs w:val="28"/>
          <w:lang w:val="uk-UA"/>
        </w:rPr>
        <w:t>посіб</w:t>
      </w:r>
      <w:proofErr w:type="spellEnd"/>
      <w:r w:rsidRPr="00EF168C">
        <w:rPr>
          <w:rFonts w:ascii="Times New Roman" w:hAnsi="Times New Roman"/>
          <w:sz w:val="28"/>
          <w:szCs w:val="28"/>
          <w:lang w:val="uk-UA"/>
        </w:rPr>
        <w:t xml:space="preserve">. / Є. В. </w:t>
      </w:r>
      <w:proofErr w:type="spellStart"/>
      <w:r w:rsidRPr="00EF168C">
        <w:rPr>
          <w:rFonts w:ascii="Times New Roman" w:hAnsi="Times New Roman"/>
          <w:sz w:val="28"/>
          <w:szCs w:val="28"/>
          <w:lang w:val="uk-UA"/>
        </w:rPr>
        <w:t>Крикавський</w:t>
      </w:r>
      <w:proofErr w:type="spellEnd"/>
      <w:r w:rsidRPr="00EF168C">
        <w:rPr>
          <w:rFonts w:ascii="Times New Roman" w:hAnsi="Times New Roman"/>
          <w:sz w:val="28"/>
          <w:szCs w:val="28"/>
          <w:lang w:val="uk-UA"/>
        </w:rPr>
        <w:t xml:space="preserve">, Н. В. </w:t>
      </w:r>
      <w:proofErr w:type="spellStart"/>
      <w:r w:rsidRPr="00EF168C">
        <w:rPr>
          <w:rFonts w:ascii="Times New Roman" w:hAnsi="Times New Roman"/>
          <w:sz w:val="28"/>
          <w:szCs w:val="28"/>
          <w:lang w:val="uk-UA"/>
        </w:rPr>
        <w:t>Чернописький</w:t>
      </w:r>
      <w:proofErr w:type="spellEnd"/>
      <w:r w:rsidRPr="00EF168C">
        <w:rPr>
          <w:rFonts w:ascii="Times New Roman" w:hAnsi="Times New Roman"/>
          <w:sz w:val="28"/>
          <w:szCs w:val="28"/>
          <w:lang w:val="uk-UA"/>
        </w:rPr>
        <w:t xml:space="preserve">. – Львів : Вид-во Нац. </w:t>
      </w:r>
      <w:proofErr w:type="spellStart"/>
      <w:r w:rsidRPr="00EF168C">
        <w:rPr>
          <w:rFonts w:ascii="Times New Roman" w:hAnsi="Times New Roman"/>
          <w:sz w:val="28"/>
          <w:szCs w:val="28"/>
          <w:lang w:val="uk-UA"/>
        </w:rPr>
        <w:t>ун-ту</w:t>
      </w:r>
      <w:proofErr w:type="spellEnd"/>
      <w:r w:rsidRPr="00EF168C">
        <w:rPr>
          <w:rFonts w:ascii="Times New Roman" w:hAnsi="Times New Roman"/>
          <w:sz w:val="28"/>
          <w:szCs w:val="28"/>
          <w:lang w:val="uk-UA"/>
        </w:rPr>
        <w:t xml:space="preserve"> «Львівська політехніка», 2009. – 264 с.</w:t>
      </w:r>
    </w:p>
    <w:p w:rsidR="002915D8" w:rsidRPr="00EF168C" w:rsidRDefault="002915D8" w:rsidP="002915D8">
      <w:pPr>
        <w:pStyle w:val="1"/>
        <w:numPr>
          <w:ilvl w:val="0"/>
          <w:numId w:val="1"/>
        </w:numPr>
        <w:tabs>
          <w:tab w:val="left" w:pos="1080"/>
          <w:tab w:val="num" w:pos="1440"/>
          <w:tab w:val="left" w:pos="1620"/>
        </w:tabs>
        <w:autoSpaceDE w:val="0"/>
        <w:autoSpaceDN w:val="0"/>
        <w:adjustRightInd w:val="0"/>
        <w:spacing w:after="0" w:line="355" w:lineRule="auto"/>
        <w:ind w:left="0" w:firstLine="540"/>
        <w:jc w:val="both"/>
        <w:rPr>
          <w:rFonts w:ascii="Times New Roman" w:hAnsi="Times New Roman"/>
          <w:spacing w:val="-3"/>
          <w:sz w:val="28"/>
          <w:szCs w:val="28"/>
          <w:lang w:val="uk-UA"/>
        </w:rPr>
      </w:pPr>
      <w:proofErr w:type="spellStart"/>
      <w:r w:rsidRPr="00EF168C">
        <w:rPr>
          <w:rFonts w:ascii="Times New Roman" w:hAnsi="Times New Roman"/>
          <w:spacing w:val="-3"/>
          <w:sz w:val="28"/>
          <w:szCs w:val="28"/>
          <w:lang w:val="uk-UA"/>
        </w:rPr>
        <w:t>Посилкіна</w:t>
      </w:r>
      <w:proofErr w:type="spellEnd"/>
      <w:r w:rsidRPr="00EF168C">
        <w:rPr>
          <w:rFonts w:ascii="Times New Roman" w:hAnsi="Times New Roman"/>
          <w:spacing w:val="-3"/>
          <w:sz w:val="28"/>
          <w:szCs w:val="28"/>
          <w:lang w:val="uk-UA"/>
        </w:rPr>
        <w:t xml:space="preserve"> О. В. Фармацевтична логістика : </w:t>
      </w:r>
      <w:proofErr w:type="spellStart"/>
      <w:r w:rsidRPr="00EF168C">
        <w:rPr>
          <w:rFonts w:ascii="Times New Roman" w:hAnsi="Times New Roman"/>
          <w:spacing w:val="-3"/>
          <w:sz w:val="28"/>
          <w:szCs w:val="28"/>
          <w:lang w:val="uk-UA"/>
        </w:rPr>
        <w:t>моногр</w:t>
      </w:r>
      <w:proofErr w:type="spellEnd"/>
      <w:r w:rsidRPr="00EF168C">
        <w:rPr>
          <w:rFonts w:ascii="Times New Roman" w:hAnsi="Times New Roman"/>
          <w:spacing w:val="-3"/>
          <w:sz w:val="28"/>
          <w:szCs w:val="28"/>
          <w:lang w:val="uk-UA"/>
        </w:rPr>
        <w:t xml:space="preserve">. / О. В. </w:t>
      </w:r>
      <w:proofErr w:type="spellStart"/>
      <w:r w:rsidRPr="00EF168C">
        <w:rPr>
          <w:rFonts w:ascii="Times New Roman" w:hAnsi="Times New Roman"/>
          <w:spacing w:val="-3"/>
          <w:sz w:val="28"/>
          <w:szCs w:val="28"/>
          <w:lang w:val="uk-UA"/>
        </w:rPr>
        <w:t>Посилкіна</w:t>
      </w:r>
      <w:proofErr w:type="spellEnd"/>
      <w:r w:rsidRPr="00EF168C">
        <w:rPr>
          <w:rFonts w:ascii="Times New Roman" w:hAnsi="Times New Roman"/>
          <w:spacing w:val="-3"/>
          <w:sz w:val="28"/>
          <w:szCs w:val="28"/>
          <w:lang w:val="uk-UA"/>
        </w:rPr>
        <w:t xml:space="preserve">, Р. В. Сагайдак, Б. П. Громовик. – Х. : Вид-во </w:t>
      </w:r>
      <w:proofErr w:type="spellStart"/>
      <w:r w:rsidRPr="00EF168C">
        <w:rPr>
          <w:rFonts w:ascii="Times New Roman" w:hAnsi="Times New Roman"/>
          <w:spacing w:val="-3"/>
          <w:sz w:val="28"/>
          <w:szCs w:val="28"/>
          <w:lang w:val="uk-UA"/>
        </w:rPr>
        <w:t>НФаУ</w:t>
      </w:r>
      <w:proofErr w:type="spellEnd"/>
      <w:r w:rsidRPr="00EF168C">
        <w:rPr>
          <w:rFonts w:ascii="Times New Roman" w:hAnsi="Times New Roman"/>
          <w:spacing w:val="-3"/>
          <w:sz w:val="28"/>
          <w:szCs w:val="28"/>
          <w:lang w:val="uk-UA"/>
        </w:rPr>
        <w:t xml:space="preserve"> ; Золоті сторінки, 2004. – 320 с.</w:t>
      </w:r>
    </w:p>
    <w:sectPr w:rsidR="002915D8" w:rsidRPr="00EF168C" w:rsidSect="0043767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946A9"/>
    <w:multiLevelType w:val="hybridMultilevel"/>
    <w:tmpl w:val="C66EF816"/>
    <w:lvl w:ilvl="0" w:tplc="2A1E2D5E">
      <w:start w:val="1"/>
      <w:numFmt w:val="decimal"/>
      <w:lvlText w:val="%1."/>
      <w:lvlJc w:val="left"/>
      <w:pPr>
        <w:tabs>
          <w:tab w:val="num" w:pos="900"/>
        </w:tabs>
        <w:ind w:left="540" w:firstLine="0"/>
      </w:pPr>
      <w:rPr>
        <w:rFonts w:ascii="Times New Roman" w:hAnsi="Times New Roman" w:cs="Times New Roman" w:hint="default"/>
        <w:color w:val="auto"/>
        <w:sz w:val="28"/>
        <w:szCs w:val="28"/>
        <w:lang w:val="uk-UA"/>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EE"/>
    <w:rsid w:val="002915D8"/>
    <w:rsid w:val="00331F64"/>
    <w:rsid w:val="0036732E"/>
    <w:rsid w:val="0043767E"/>
    <w:rsid w:val="004C4260"/>
    <w:rsid w:val="00560833"/>
    <w:rsid w:val="00567695"/>
    <w:rsid w:val="00981320"/>
    <w:rsid w:val="00A80CA3"/>
    <w:rsid w:val="00B37C11"/>
    <w:rsid w:val="00C25196"/>
    <w:rsid w:val="00C94170"/>
    <w:rsid w:val="00CF779E"/>
    <w:rsid w:val="00DC74EE"/>
    <w:rsid w:val="00F0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14пт"/>
    <w:basedOn w:val="a"/>
    <w:autoRedefine/>
    <w:rsid w:val="00C94170"/>
    <w:pPr>
      <w:tabs>
        <w:tab w:val="left" w:pos="567"/>
      </w:tabs>
      <w:spacing w:line="360" w:lineRule="auto"/>
      <w:ind w:firstLine="567"/>
      <w:jc w:val="both"/>
    </w:pPr>
    <w:rPr>
      <w:rFonts w:ascii="Times New Roman CYR" w:hAnsi="Times New Roman CYR" w:cs="Times New Roman CYR"/>
      <w:spacing w:val="-1"/>
      <w:sz w:val="28"/>
      <w:szCs w:val="28"/>
      <w:lang w:val="uk-UA"/>
    </w:rPr>
  </w:style>
  <w:style w:type="paragraph" w:styleId="a3">
    <w:name w:val="Balloon Text"/>
    <w:basedOn w:val="a"/>
    <w:link w:val="a4"/>
    <w:uiPriority w:val="99"/>
    <w:semiHidden/>
    <w:unhideWhenUsed/>
    <w:rsid w:val="004C4260"/>
    <w:rPr>
      <w:rFonts w:ascii="Tahoma" w:hAnsi="Tahoma" w:cs="Tahoma"/>
      <w:sz w:val="16"/>
      <w:szCs w:val="16"/>
    </w:rPr>
  </w:style>
  <w:style w:type="character" w:customStyle="1" w:styleId="a4">
    <w:name w:val="Текст выноски Знак"/>
    <w:basedOn w:val="a0"/>
    <w:link w:val="a3"/>
    <w:uiPriority w:val="99"/>
    <w:semiHidden/>
    <w:rsid w:val="004C4260"/>
    <w:rPr>
      <w:rFonts w:ascii="Tahoma" w:eastAsia="Times New Roman" w:hAnsi="Tahoma" w:cs="Tahoma"/>
      <w:sz w:val="16"/>
      <w:szCs w:val="16"/>
      <w:lang w:eastAsia="ru-RU"/>
    </w:rPr>
  </w:style>
  <w:style w:type="paragraph" w:styleId="a5">
    <w:name w:val="List Paragraph"/>
    <w:basedOn w:val="a"/>
    <w:uiPriority w:val="34"/>
    <w:qFormat/>
    <w:rsid w:val="002915D8"/>
    <w:pPr>
      <w:ind w:left="720"/>
      <w:contextualSpacing/>
    </w:pPr>
  </w:style>
  <w:style w:type="paragraph" w:customStyle="1" w:styleId="a6">
    <w:name w:val="Дюшкин стиль"/>
    <w:basedOn w:val="a"/>
    <w:rsid w:val="002915D8"/>
    <w:pPr>
      <w:spacing w:line="360" w:lineRule="auto"/>
      <w:ind w:firstLine="720"/>
      <w:jc w:val="both"/>
    </w:pPr>
    <w:rPr>
      <w:sz w:val="28"/>
      <w:szCs w:val="28"/>
    </w:rPr>
  </w:style>
  <w:style w:type="paragraph" w:customStyle="1" w:styleId="1">
    <w:name w:val="Абзац списка1"/>
    <w:basedOn w:val="a"/>
    <w:rsid w:val="002915D8"/>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14пт"/>
    <w:basedOn w:val="a"/>
    <w:autoRedefine/>
    <w:rsid w:val="00C94170"/>
    <w:pPr>
      <w:tabs>
        <w:tab w:val="left" w:pos="567"/>
      </w:tabs>
      <w:spacing w:line="360" w:lineRule="auto"/>
      <w:ind w:firstLine="567"/>
      <w:jc w:val="both"/>
    </w:pPr>
    <w:rPr>
      <w:rFonts w:ascii="Times New Roman CYR" w:hAnsi="Times New Roman CYR" w:cs="Times New Roman CYR"/>
      <w:spacing w:val="-1"/>
      <w:sz w:val="28"/>
      <w:szCs w:val="28"/>
      <w:lang w:val="uk-UA"/>
    </w:rPr>
  </w:style>
  <w:style w:type="paragraph" w:styleId="a3">
    <w:name w:val="Balloon Text"/>
    <w:basedOn w:val="a"/>
    <w:link w:val="a4"/>
    <w:uiPriority w:val="99"/>
    <w:semiHidden/>
    <w:unhideWhenUsed/>
    <w:rsid w:val="004C4260"/>
    <w:rPr>
      <w:rFonts w:ascii="Tahoma" w:hAnsi="Tahoma" w:cs="Tahoma"/>
      <w:sz w:val="16"/>
      <w:szCs w:val="16"/>
    </w:rPr>
  </w:style>
  <w:style w:type="character" w:customStyle="1" w:styleId="a4">
    <w:name w:val="Текст выноски Знак"/>
    <w:basedOn w:val="a0"/>
    <w:link w:val="a3"/>
    <w:uiPriority w:val="99"/>
    <w:semiHidden/>
    <w:rsid w:val="004C4260"/>
    <w:rPr>
      <w:rFonts w:ascii="Tahoma" w:eastAsia="Times New Roman" w:hAnsi="Tahoma" w:cs="Tahoma"/>
      <w:sz w:val="16"/>
      <w:szCs w:val="16"/>
      <w:lang w:eastAsia="ru-RU"/>
    </w:rPr>
  </w:style>
  <w:style w:type="paragraph" w:styleId="a5">
    <w:name w:val="List Paragraph"/>
    <w:basedOn w:val="a"/>
    <w:uiPriority w:val="34"/>
    <w:qFormat/>
    <w:rsid w:val="002915D8"/>
    <w:pPr>
      <w:ind w:left="720"/>
      <w:contextualSpacing/>
    </w:pPr>
  </w:style>
  <w:style w:type="paragraph" w:customStyle="1" w:styleId="a6">
    <w:name w:val="Дюшкин стиль"/>
    <w:basedOn w:val="a"/>
    <w:rsid w:val="002915D8"/>
    <w:pPr>
      <w:spacing w:line="360" w:lineRule="auto"/>
      <w:ind w:firstLine="720"/>
      <w:jc w:val="both"/>
    </w:pPr>
    <w:rPr>
      <w:sz w:val="28"/>
      <w:szCs w:val="28"/>
    </w:rPr>
  </w:style>
  <w:style w:type="paragraph" w:customStyle="1" w:styleId="1">
    <w:name w:val="Абзац списка1"/>
    <w:basedOn w:val="a"/>
    <w:rsid w:val="002915D8"/>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1574</Words>
  <Characters>8977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vasya</cp:lastModifiedBy>
  <cp:revision>2</cp:revision>
  <dcterms:created xsi:type="dcterms:W3CDTF">2016-05-05T14:10:00Z</dcterms:created>
  <dcterms:modified xsi:type="dcterms:W3CDTF">2016-05-05T14:10:00Z</dcterms:modified>
</cp:coreProperties>
</file>